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648" w:leader="none"/>
          <w:tab w:val="left" w:pos="1122" w:leader="none"/>
          <w:tab w:val="center" w:pos="4536" w:leader="none"/>
        </w:tabs>
        <w:bidi w:val="1"/>
        <w:spacing w:lineRule="auto" w:line="240" w:before="240" w:after="240"/>
        <w:ind w:hanging="0" w:left="0" w:right="-454"/>
        <w:jc w:val="left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hint="cs" w:cs="Sakkal Majalla"/>
          <w:b/>
          <w:b/>
          <w:bCs/>
          <w:sz w:val="40"/>
          <w:sz w:val="40"/>
          <w:szCs w:val="40"/>
          <w:rtl w:val="true"/>
          <w:lang w:bidi="ar-DZ"/>
        </w:rPr>
        <w:t xml:space="preserve">تسمية و شعارالنادي </w:t>
      </w:r>
      <w:r>
        <w:rPr>
          <w:rFonts w:cs="Sakkal Majalla" w:hint="cs" w:ascii="Sakkal Majalla" w:hAnsi="Sakkal Majalla"/>
          <w:b/>
          <w:bCs/>
          <w:sz w:val="40"/>
          <w:szCs w:val="40"/>
          <w:rtl w:val="true"/>
          <w:lang w:bidi="ar-DZ"/>
        </w:rPr>
        <w:t>: ...........................………........................................……………….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 w:themeFill="background1" w:themeFillShade="d9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480" w:after="480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/>
          <w:bCs/>
          <w:sz w:val="40"/>
          <w:sz w:val="40"/>
          <w:szCs w:val="40"/>
          <w:rtl w:val="true"/>
        </w:rPr>
        <w:t xml:space="preserve">وثيقة تسريح لاعب </w:t>
      </w:r>
      <w:r>
        <w:rPr>
          <w:rFonts w:cs="Sakkal Majalla" w:ascii="Sakkal Majalla" w:hAnsi="Sakkal Majalla"/>
          <w:b/>
          <w:bCs/>
          <w:sz w:val="40"/>
          <w:szCs w:val="40"/>
          <w:rtl w:val="true"/>
        </w:rPr>
        <w:t>(</w:t>
      </w:r>
      <w:r>
        <w:rPr>
          <w:rFonts w:cs="Sakkal Majalla" w:ascii="Sakkal Majalla" w:hAnsi="Sakkal Majalla"/>
          <w:b/>
          <w:bCs/>
          <w:sz w:val="40"/>
          <w:szCs w:val="40"/>
        </w:rPr>
        <w:t>2025</w:t>
      </w:r>
      <w:r>
        <w:rPr>
          <w:rFonts w:cs="Sakkal Majalla" w:ascii="Sakkal Majalla" w:hAnsi="Sakkal Majalla"/>
          <w:b/>
          <w:bCs/>
          <w:sz w:val="40"/>
          <w:szCs w:val="40"/>
          <w:rtl w:val="true"/>
        </w:rPr>
        <w:t>-</w:t>
      </w:r>
      <w:r>
        <w:rPr>
          <w:rFonts w:cs="Sakkal Majalla" w:ascii="Sakkal Majalla" w:hAnsi="Sakkal Majalla"/>
          <w:b/>
          <w:bCs/>
          <w:sz w:val="40"/>
          <w:szCs w:val="40"/>
        </w:rPr>
        <w:t>2026</w:t>
      </w:r>
      <w:r>
        <w:rPr>
          <w:rFonts w:cs="Sakkal Majalla" w:ascii="Sakkal Majalla" w:hAnsi="Sakkal Majalla"/>
          <w:b/>
          <w:bCs/>
          <w:sz w:val="40"/>
          <w:szCs w:val="40"/>
          <w:rtl w:val="true"/>
        </w:rPr>
        <w:t>)</w:t>
      </w:r>
    </w:p>
    <w:p>
      <w:pPr>
        <w:pStyle w:val="Normal"/>
        <w:widowControl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ind w:hanging="0" w:left="0" w:right="-454"/>
        <w:jc w:val="left"/>
        <w:rPr/>
      </w:pP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أنا الممضي أسفله رئيس النادي الرياضي للهواة المسمى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: .....…………....………….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رمزه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.......</w:t>
      </w:r>
      <w:r>
        <w:rPr>
          <w:rFonts w:cs="Sakkal Majalla" w:hint="cs" w:ascii="Sakkal Majalla" w:hAnsi="Sakkal Majalla"/>
          <w:b w:val="false"/>
          <w:bCs/>
          <w:sz w:val="32"/>
          <w:szCs w:val="32"/>
          <w:rtl w:val="true"/>
        </w:rPr>
        <w:t>.............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..………...</w:t>
      </w:r>
    </w:p>
    <w:p>
      <w:pPr>
        <w:pStyle w:val="Normal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jc w:val="left"/>
        <w:rPr/>
      </w:pP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المنتمي</w:t>
      </w:r>
      <w:r>
        <w:rPr>
          <w:rFonts w:ascii="Sakkal Majalla" w:hAnsi="Sakkal Majalla" w:cs="Sakkal Majalla"/>
          <w:b w:val="false"/>
          <w:b w:val="false"/>
          <w:bCs w:val="false"/>
          <w:sz w:val="32"/>
          <w:sz w:val="32"/>
          <w:szCs w:val="32"/>
          <w:rtl w:val="true"/>
          <w:lang w:val="fr-FR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لرابطة</w:t>
      </w:r>
      <w:r>
        <w:rPr>
          <w:rFonts w:ascii="Sakkal Majalla" w:hAnsi="Sakkal Majalla" w:cs="Sakkal Majalla"/>
          <w:b w:val="false"/>
          <w:b w:val="false"/>
          <w:bCs w:val="false"/>
          <w:sz w:val="32"/>
          <w:sz w:val="32"/>
          <w:szCs w:val="32"/>
          <w:rtl w:val="true"/>
          <w:lang w:val="fr-FR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كرة القدم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:..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>.....</w:t>
      </w:r>
      <w:r>
        <w:rPr>
          <w:rFonts w:cs="Sakkal Majalla" w:hint="cs" w:ascii="Sakkal Majalla" w:hAnsi="Sakkal Majalla"/>
          <w:b/>
          <w:sz w:val="32"/>
          <w:szCs w:val="32"/>
          <w:rtl w:val="true"/>
        </w:rPr>
        <w:t>....................................…</w:t>
      </w:r>
      <w:r>
        <w:rPr>
          <w:rFonts w:cs="Sakkal Majalla" w:ascii="Sakkal Majalla" w:hAnsi="Sakkal Majalla"/>
          <w:b/>
          <w:sz w:val="32"/>
          <w:szCs w:val="32"/>
          <w:rtl w:val="true"/>
          <w:lang w:val="fr-FR"/>
        </w:rPr>
        <w:t>…………………………………………………………………………………...</w:t>
      </w:r>
    </w:p>
    <w:p>
      <w:pPr>
        <w:pStyle w:val="Normal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 xml:space="preserve"> </w:t>
      </w:r>
      <w:r>
        <w:rPr>
          <w:rFonts w:cs="Sakkal Majalla" w:hint="cs" w:ascii="Sakkal Majalla" w:hAnsi="Sakkal Majalla"/>
          <w:b w:val="false"/>
          <w:bCs/>
          <w:sz w:val="32"/>
          <w:szCs w:val="32"/>
          <w:rtl w:val="true"/>
          <w:lang w:bidi="ar-DZ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السيد</w:t>
      </w:r>
      <w:r>
        <w:rPr>
          <w:rFonts w:ascii="Sakkal Majalla" w:hAnsi="Sakkal Majalla" w:hint="cs" w:cs="Sakkal Majalla"/>
          <w:b/>
          <w:b/>
          <w:bCs/>
          <w:sz w:val="32"/>
          <w:sz w:val="32"/>
          <w:szCs w:val="32"/>
          <w:rtl w:val="true"/>
        </w:rPr>
        <w:t xml:space="preserve"> </w:t>
      </w:r>
      <w:r>
        <w:rPr>
          <w:rFonts w:cs="Sakkal Majalla" w:hint="cs" w:ascii="Sakkal Majalla" w:hAnsi="Sakkal Majalla"/>
          <w:b/>
          <w:bCs/>
          <w:sz w:val="32"/>
          <w:szCs w:val="32"/>
          <w:rtl w:val="true"/>
        </w:rPr>
        <w:t>(</w:t>
      </w:r>
      <w:r>
        <w:rPr>
          <w:rFonts w:ascii="Sakkal Majalla" w:hAnsi="Sakkal Majalla" w:hint="cs" w:cs="Sakkal Majalla"/>
          <w:b/>
          <w:b/>
          <w:bCs/>
          <w:sz w:val="32"/>
          <w:sz w:val="32"/>
          <w:szCs w:val="32"/>
          <w:rtl w:val="true"/>
        </w:rPr>
        <w:t>الاسم و اللقب</w:t>
      </w:r>
      <w:r>
        <w:rPr>
          <w:rFonts w:cs="Sakkal Majalla" w:hint="cs" w:ascii="Sakkal Majalla" w:hAnsi="Sakkal Majalla"/>
          <w:b/>
          <w:bCs/>
          <w:sz w:val="32"/>
          <w:szCs w:val="32"/>
          <w:rtl w:val="true"/>
        </w:rPr>
        <w:t>)</w:t>
      </w:r>
      <w:r>
        <w:rPr>
          <w:rFonts w:cs="Sakkal Majalla" w:hint="cs" w:ascii="Sakkal Majalla" w:hAnsi="Sakkal Majalla"/>
          <w:b/>
          <w:sz w:val="32"/>
          <w:szCs w:val="32"/>
          <w:rtl w:val="true"/>
        </w:rPr>
        <w:t xml:space="preserve"> 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>: ....</w:t>
      </w:r>
      <w:r>
        <w:rPr>
          <w:rFonts w:cs="Sakkal Majalla" w:hint="cs" w:ascii="Sakkal Majalla" w:hAnsi="Sakkal Majalla"/>
          <w:b/>
          <w:sz w:val="32"/>
          <w:szCs w:val="32"/>
          <w:rtl w:val="true"/>
        </w:rPr>
        <w:t>..................................................................................................................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>....................….</w:t>
      </w:r>
    </w:p>
    <w:p>
      <w:pPr>
        <w:pStyle w:val="Normal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jc w:val="both"/>
        <w:rPr>
          <w:rFonts w:ascii="Sakkal Majalla" w:hAnsi="Sakkal Majalla" w:cs="Sakkal Majalla"/>
          <w:b w:val="false"/>
          <w:bCs/>
          <w:sz w:val="32"/>
          <w:szCs w:val="32"/>
        </w:rPr>
      </w:pPr>
      <w:r>
        <w:rPr>
          <w:rFonts w:ascii="Sakkal Majalla" w:hAnsi="Sakkal Majalla" w:hint="cs" w:cs="Sakkal Majalla"/>
          <w:b/>
          <w:b/>
          <w:sz w:val="32"/>
          <w:sz w:val="32"/>
          <w:szCs w:val="32"/>
          <w:rtl w:val="true"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الانضمام لأي نادي من اختياره خلال فترة التسجيل الثانية للموسم الرياضي 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2025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-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2026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75" w:leader="none"/>
          <w:tab w:val="center" w:pos="4536" w:leader="none"/>
        </w:tabs>
        <w:bidi w:val="1"/>
        <w:spacing w:lineRule="auto" w:line="240" w:before="240" w:after="240"/>
        <w:ind w:hanging="333" w:left="333"/>
        <w:contextualSpacing/>
        <w:jc w:val="both"/>
        <w:rPr>
          <w:rFonts w:ascii="Sakkal Majalla" w:hAnsi="Sakkal Majalla" w:cs="Sakkal Majalla" w:hint="cs"/>
          <w:b/>
          <w:bCs w:val="false"/>
          <w:sz w:val="32"/>
          <w:szCs w:val="32"/>
        </w:rPr>
      </w:pP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</w:rPr>
        <w:t xml:space="preserve">إسم و لقب اللاعب 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ab/>
        <w:t xml:space="preserve">: </w:t>
      </w:r>
      <w:r>
        <w:rPr>
          <w:rFonts w:cs="Sakkal Majalla" w:ascii="Sakkal Majalla" w:hAnsi="Sakkal Majalla"/>
          <w:b/>
          <w:bCs w:val="false"/>
          <w:sz w:val="32"/>
          <w:szCs w:val="32"/>
          <w:rtl w:val="true"/>
        </w:rPr>
        <w:t>........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>..................................................................................................................</w:t>
      </w:r>
      <w:r>
        <w:rPr>
          <w:rFonts w:cs="Sakkal Majalla" w:ascii="Sakkal Majalla" w:hAnsi="Sakkal Majalla"/>
          <w:b/>
          <w:bCs w:val="false"/>
          <w:sz w:val="32"/>
          <w:szCs w:val="32"/>
          <w:rtl w:val="true"/>
        </w:rPr>
        <w:t>................…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>…..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75" w:leader="none"/>
          <w:tab w:val="left" w:pos="2317" w:leader="none"/>
          <w:tab w:val="center" w:pos="4536" w:leader="none"/>
        </w:tabs>
        <w:bidi w:val="1"/>
        <w:spacing w:lineRule="auto" w:line="240" w:before="240" w:after="240"/>
        <w:ind w:hanging="333" w:left="333"/>
        <w:contextualSpacing/>
        <w:jc w:val="both"/>
        <w:rPr>
          <w:rFonts w:ascii="Sakkal Majalla" w:hAnsi="Sakkal Majalla" w:cs="Sakkal Majalla" w:hint="cs"/>
          <w:b/>
          <w:bCs w:val="false"/>
          <w:sz w:val="32"/>
          <w:szCs w:val="32"/>
        </w:rPr>
      </w:pP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</w:rPr>
        <w:t xml:space="preserve">تاريخ الميلاد 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ab/>
        <w:t>: 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75" w:leader="none"/>
          <w:tab w:val="center" w:pos="4536" w:leader="none"/>
        </w:tabs>
        <w:bidi w:val="1"/>
        <w:spacing w:lineRule="auto" w:line="240" w:before="240" w:after="240"/>
        <w:ind w:hanging="333" w:left="333"/>
        <w:contextualSpacing/>
        <w:jc w:val="both"/>
        <w:rPr>
          <w:rFonts w:ascii="Sakkal Majalla" w:hAnsi="Sakkal Majalla" w:cs="Sakkal Majalla" w:hint="cs"/>
          <w:b/>
          <w:bCs w:val="false"/>
          <w:sz w:val="32"/>
          <w:szCs w:val="32"/>
        </w:rPr>
      </w:pP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المؤهل بإجازة رقم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</w:rPr>
        <w:t xml:space="preserve"> 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ab/>
      </w:r>
      <w:r>
        <w:rPr>
          <w:rFonts w:cs="Sakkal Majalla" w:ascii="Sakkal Majalla" w:hAnsi="Sakkal Majalla"/>
          <w:b/>
          <w:bCs w:val="false"/>
          <w:sz w:val="32"/>
          <w:szCs w:val="32"/>
          <w:rtl w:val="true"/>
        </w:rPr>
        <w:t>:....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</w:rPr>
        <w:t>..................................</w:t>
      </w:r>
      <w:r>
        <w:rPr>
          <w:rFonts w:cs="Sakkal Majalla" w:ascii="Sakkal Majalla" w:hAnsi="Sakkal Majalla"/>
          <w:b/>
          <w:bCs w:val="false"/>
          <w:sz w:val="32"/>
          <w:szCs w:val="32"/>
          <w:rtl w:val="true"/>
        </w:rPr>
        <w:t xml:space="preserve">...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صادرة للموسم الرياضي 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2025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-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2026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عن الرابطة المذكورة</w:t>
      </w:r>
      <w:r>
        <w:rPr>
          <w:rFonts w:ascii="Sakkal Majalla" w:hAnsi="Sakkal Majalla" w:cs="Sakkal Majalla"/>
          <w:b/>
          <w:b/>
          <w:bCs w:val="false"/>
          <w:sz w:val="32"/>
          <w:sz w:val="32"/>
          <w:szCs w:val="32"/>
          <w:rtl w:val="true"/>
        </w:rPr>
        <w:t>،</w:t>
      </w:r>
    </w:p>
    <w:p>
      <w:pPr>
        <w:pStyle w:val="Normal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jc w:val="both"/>
        <w:rPr/>
      </w:pP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>وأتعهد بتسجيل</w:t>
      </w:r>
      <w:r>
        <w:rPr>
          <w:rFonts w:ascii="Sakkal Majalla" w:hAnsi="Sakkal Majalla" w:hint="cs" w:cs="Sakkal Majalla"/>
          <w:b w:val="false"/>
          <w:b w:val="false"/>
          <w:bCs/>
          <w:sz w:val="32"/>
          <w:sz w:val="32"/>
          <w:szCs w:val="32"/>
          <w:rtl w:val="true"/>
        </w:rPr>
        <w:t xml:space="preserve"> 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</w:rPr>
        <w:t>هذا ا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  <w:lang w:bidi="ar-DZ"/>
        </w:rPr>
        <w:t>لتسريح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 على مستوى المنصة الرقمية فاف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-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كوناكت، 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  <w:lang w:bidi="ar-DZ"/>
        </w:rPr>
        <w:t>في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 إطار ال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  <w:lang w:bidi="ar-DZ"/>
        </w:rPr>
        <w:t>عدد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  <w:lang w:val="en-US" w:bidi="ar-DZ"/>
        </w:rPr>
        <w:t xml:space="preserve"> المسموح به 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  <w:lang w:val="en-US" w:bidi="ar-DZ"/>
        </w:rPr>
        <w:t>(</w:t>
      </w:r>
      <w:r>
        <w:rPr>
          <w:rFonts w:cs="Sakkal Majalla" w:hint="cs" w:ascii="Sakkal Majalla" w:hAnsi="Sakkal Majalla"/>
          <w:b/>
          <w:bCs w:val="false"/>
          <w:sz w:val="32"/>
          <w:szCs w:val="32"/>
          <w:lang w:val="en-US" w:bidi="ar-DZ"/>
        </w:rPr>
        <w:t>5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  <w:lang w:val="en-US" w:bidi="ar-DZ"/>
        </w:rPr>
        <w:t xml:space="preserve"> 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  <w:lang w:val="en-US" w:bidi="ar-DZ"/>
        </w:rPr>
        <w:t>فقط</w:t>
      </w:r>
      <w:r>
        <w:rPr>
          <w:rFonts w:cs="Sakkal Majalla" w:hint="cs" w:ascii="Sakkal Majalla" w:hAnsi="Sakkal Majalla"/>
          <w:b/>
          <w:bCs w:val="false"/>
          <w:sz w:val="32"/>
          <w:szCs w:val="32"/>
          <w:rtl w:val="true"/>
          <w:lang w:val="en-US" w:bidi="ar-DZ"/>
        </w:rPr>
        <w:t xml:space="preserve">) </w:t>
      </w:r>
      <w:r>
        <w:rPr>
          <w:rFonts w:ascii="Sakkal Majalla" w:hAnsi="Sakkal Majalla" w:hint="cs" w:cs="Sakkal Majalla"/>
          <w:b/>
          <w:b/>
          <w:bCs w:val="false"/>
          <w:sz w:val="32"/>
          <w:sz w:val="32"/>
          <w:szCs w:val="32"/>
          <w:rtl w:val="true"/>
        </w:rPr>
        <w:t>الذي</w:t>
      </w:r>
      <w:r>
        <w:rPr>
          <w:rFonts w:ascii="Sakkal Majalla" w:hAnsi="Sakkal Majalla" w:cs="Sakkal Majalla"/>
          <w:b/>
          <w:b/>
          <w:bCs w:val="false"/>
          <w:sz w:val="32"/>
          <w:sz w:val="32"/>
          <w:szCs w:val="32"/>
          <w:rtl w:val="true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تجيزه المادة 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09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 xml:space="preserve"> 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من قوانين بطولات الهواة طبعة أكتوبر </w:t>
      </w:r>
      <w:r>
        <w:rPr>
          <w:rFonts w:cs="Sakkal Majalla" w:ascii="Sakkal Majalla" w:hAnsi="Sakkal Majalla"/>
          <w:b w:val="false"/>
          <w:bCs/>
          <w:sz w:val="32"/>
          <w:szCs w:val="32"/>
        </w:rPr>
        <w:t>2025</w:t>
      </w:r>
      <w:r>
        <w:rPr>
          <w:rFonts w:cs="Sakkal Majalla" w:hint="cs" w:ascii="Sakkal Majalla" w:hAnsi="Sakkal Majalla"/>
          <w:b w:val="false"/>
          <w:bCs/>
          <w:sz w:val="32"/>
          <w:szCs w:val="32"/>
          <w:rtl w:val="true"/>
          <w:lang w:val="en-US" w:bidi="ar-DZ"/>
        </w:rPr>
        <w:t xml:space="preserve"> </w:t>
      </w:r>
      <w:r>
        <w:rPr>
          <w:rFonts w:ascii="Sakkal Majalla" w:hAnsi="Sakkal Majalla" w:hint="cs" w:cs="Sakkal Majalla"/>
          <w:b/>
          <w:b/>
          <w:bCs/>
          <w:sz w:val="32"/>
          <w:sz w:val="32"/>
          <w:szCs w:val="32"/>
          <w:rtl w:val="true"/>
          <w:lang w:val="en-US" w:bidi="ar-DZ"/>
        </w:rPr>
        <w:t xml:space="preserve">و المنشور </w:t>
      </w:r>
      <w:r>
        <w:rPr>
          <w:rFonts w:cs="Sakkal Majalla" w:hint="cs" w:ascii="Sakkal Majalla" w:hAnsi="Sakkal Majalla"/>
          <w:b/>
          <w:bCs/>
          <w:sz w:val="32"/>
          <w:szCs w:val="32"/>
          <w:lang w:val="en-US" w:bidi="ar-DZ"/>
        </w:rPr>
        <w:t>64</w:t>
      </w:r>
      <w:r>
        <w:rPr>
          <w:rFonts w:cs="Sakkal Majalla" w:ascii="Sakkal Majalla" w:hAnsi="Sakkal Majalla"/>
          <w:b w:val="false"/>
          <w:bCs/>
          <w:sz w:val="32"/>
          <w:szCs w:val="32"/>
          <w:rtl w:val="true"/>
        </w:rPr>
        <w:t>.</w:t>
      </w:r>
    </w:p>
    <w:p>
      <w:pPr>
        <w:pStyle w:val="Normal"/>
        <w:bidi w:val="1"/>
        <w:spacing w:lineRule="auto" w:line="240" w:before="240" w:after="240"/>
        <w:jc w:val="left"/>
        <w:rPr>
          <w:rFonts w:ascii="Sakkal Majalla" w:hAnsi="Sakkal Majalla" w:eastAsia="Times New Roman" w:cs="Sakkal Majalla" w:hint="cs"/>
          <w:b/>
          <w:sz w:val="32"/>
          <w:szCs w:val="32"/>
        </w:rPr>
      </w:pPr>
      <w:r>
        <w:rPr>
          <w:rFonts w:ascii="Sakkal Majalla" w:hAnsi="Sakkal Majalla" w:eastAsia="Times New Roman" w:cs="Sakkal Majalla"/>
          <w:b/>
          <w:b/>
          <w:sz w:val="32"/>
          <w:sz w:val="32"/>
          <w:szCs w:val="32"/>
          <w:u w:val="single"/>
          <w:rtl w:val="true"/>
        </w:rPr>
        <w:t>ملاحظة</w:t>
      </w:r>
      <w:r>
        <w:rPr>
          <w:rFonts w:eastAsia="Times New Roman" w:cs="Sakkal Majalla" w:ascii="Sakkal Majalla" w:hAnsi="Sakkal Majalla"/>
          <w:b/>
          <w:sz w:val="32"/>
          <w:szCs w:val="32"/>
          <w:u w:val="single"/>
          <w:rtl w:val="true"/>
        </w:rPr>
        <w:t>:</w:t>
      </w:r>
      <w:r>
        <w:rPr>
          <w:rFonts w:eastAsia="Times New Roman" w:cs="Sakkal Majalla" w:ascii="Sakkal Majalla" w:hAnsi="Sakkal Majalla"/>
          <w:b/>
          <w:sz w:val="32"/>
          <w:szCs w:val="32"/>
          <w:rtl w:val="true"/>
        </w:rPr>
        <w:t xml:space="preserve"> </w:t>
      </w:r>
      <w:r>
        <w:rPr>
          <w:rFonts w:ascii="Sakkal Majalla" w:hAnsi="Sakkal Majalla" w:eastAsia="Times New Roman" w:hint="cs" w:cs="Sakkal Majalla"/>
          <w:b/>
          <w:b/>
          <w:sz w:val="32"/>
          <w:sz w:val="32"/>
          <w:szCs w:val="32"/>
          <w:rtl w:val="true"/>
        </w:rPr>
        <w:t xml:space="preserve">أي فريق يمنح أكثر من خمسة </w:t>
      </w:r>
      <w:r>
        <w:rPr>
          <w:rFonts w:eastAsia="Times New Roman" w:cs="Sakkal Majalla" w:hint="cs" w:ascii="Sakkal Majalla" w:hAnsi="Sakkal Majalla"/>
          <w:b/>
          <w:sz w:val="32"/>
          <w:szCs w:val="32"/>
          <w:rtl w:val="true"/>
        </w:rPr>
        <w:t>(</w:t>
      </w:r>
      <w:r>
        <w:rPr>
          <w:rFonts w:eastAsia="Times New Roman" w:cs="Sakkal Majalla" w:hint="cs" w:ascii="Sakkal Majalla" w:hAnsi="Sakkal Majalla"/>
          <w:b/>
          <w:sz w:val="32"/>
          <w:szCs w:val="32"/>
        </w:rPr>
        <w:t>5</w:t>
      </w:r>
      <w:r>
        <w:rPr>
          <w:rFonts w:eastAsia="Times New Roman" w:cs="Sakkal Majalla" w:hint="cs" w:ascii="Sakkal Majalla" w:hAnsi="Sakkal Majalla"/>
          <w:b/>
          <w:sz w:val="32"/>
          <w:szCs w:val="32"/>
          <w:rtl w:val="true"/>
        </w:rPr>
        <w:t xml:space="preserve">) </w:t>
      </w:r>
      <w:r>
        <w:rPr>
          <w:rFonts w:ascii="Sakkal Majalla" w:hAnsi="Sakkal Majalla" w:eastAsia="Times New Roman" w:hint="cs" w:cs="Sakkal Majalla"/>
          <w:b/>
          <w:b/>
          <w:sz w:val="32"/>
          <w:sz w:val="32"/>
          <w:szCs w:val="32"/>
          <w:rtl w:val="true"/>
        </w:rPr>
        <w:t xml:space="preserve">وثائق تسريح يقع تحت طائلة العقوبات المنصوص عليها، </w:t>
      </w:r>
      <w:r>
        <w:rPr>
          <w:rFonts w:ascii="Sakkal Majalla" w:hAnsi="Sakkal Majalla" w:eastAsia="Times New Roman" w:hint="cs" w:cs="Sakkal Majalla"/>
          <w:b w:val="false"/>
          <w:b w:val="false"/>
          <w:bCs/>
          <w:sz w:val="32"/>
          <w:sz w:val="32"/>
          <w:szCs w:val="32"/>
          <w:rtl w:val="true"/>
        </w:rPr>
        <w:t xml:space="preserve">و 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</w:rPr>
        <w:t>لا يمكن للرابطة الأصلية قب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  <w:lang w:bidi="ar-DZ"/>
        </w:rPr>
        <w:t>و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</w:rPr>
        <w:t xml:space="preserve">ل أكثر من </w:t>
      </w:r>
      <w:r>
        <w:rPr>
          <w:rFonts w:eastAsia="Times New Roman" w:cs="Sakkal Majalla" w:ascii="Sakkal Majalla" w:hAnsi="Sakkal Majalla"/>
          <w:b w:val="false"/>
          <w:bCs/>
          <w:sz w:val="32"/>
          <w:szCs w:val="32"/>
        </w:rPr>
        <w:t>05</w:t>
      </w:r>
      <w:r>
        <w:rPr>
          <w:rFonts w:eastAsia="Times New Roman" w:cs="Sakkal Majalla" w:ascii="Sakkal Majalla" w:hAnsi="Sakkal Majalla"/>
          <w:b w:val="false"/>
          <w:bCs/>
          <w:sz w:val="32"/>
          <w:szCs w:val="32"/>
          <w:rtl w:val="true"/>
        </w:rPr>
        <w:t xml:space="preserve"> 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</w:rPr>
        <w:t>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hAnsi="Sakkal Majalla" w:eastAsia="Times New Roman" w:hint="cs" w:cs="Sakkal Majalla"/>
          <w:b w:val="false"/>
          <w:b w:val="false"/>
          <w:bCs/>
          <w:sz w:val="32"/>
          <w:sz w:val="32"/>
          <w:szCs w:val="32"/>
          <w:rtl w:val="true"/>
        </w:rPr>
        <w:t xml:space="preserve"> 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</w:rPr>
        <w:t xml:space="preserve">لمرحلة </w:t>
      </w:r>
      <w:r>
        <w:rPr>
          <w:rFonts w:ascii="Sakkal Majalla" w:hAnsi="Sakkal Majalla" w:eastAsia="Times New Roman" w:cs="Sakkal Majalla"/>
          <w:b w:val="false"/>
          <w:b w:val="false"/>
          <w:bCs/>
          <w:sz w:val="32"/>
          <w:sz w:val="32"/>
          <w:szCs w:val="32"/>
          <w:rtl w:val="true"/>
          <w:lang w:bidi="ar-DZ"/>
        </w:rPr>
        <w:t>الإياب</w:t>
      </w:r>
      <w:r>
        <w:rPr>
          <w:rFonts w:eastAsia="Times New Roman" w:cs="Sakkal Majalla" w:ascii="Sakkal Majalla" w:hAnsi="Sakkal Majalla"/>
          <w:b w:val="false"/>
          <w:bCs/>
          <w:sz w:val="32"/>
          <w:szCs w:val="32"/>
          <w:rtl w:val="true"/>
          <w:lang w:val="en-US" w:bidi="ar-DZ"/>
        </w:rPr>
        <w:t>.</w:t>
      </w:r>
    </w:p>
    <w:p>
      <w:pPr>
        <w:pStyle w:val="Normal"/>
        <w:bidi w:val="1"/>
        <w:spacing w:lineRule="auto" w:line="240" w:before="240" w:after="240"/>
        <w:jc w:val="left"/>
        <w:rPr>
          <w:rFonts w:ascii="Sakkal Majalla" w:hAnsi="Sakkal Majalla" w:eastAsia="Times New Roman" w:cs="Sakkal Majalla" w:hint="cs"/>
          <w:b/>
          <w:sz w:val="32"/>
          <w:szCs w:val="32"/>
        </w:rPr>
      </w:pPr>
      <w:r>
        <w:rPr>
          <w:rFonts w:eastAsia="Times New Roman" w:cs="Sakkal Majalla" w:ascii="Sakkal Majalla" w:hAnsi="Sakkal Majalla"/>
          <w:b w:val="false"/>
          <w:bCs/>
          <w:sz w:val="32"/>
          <w:szCs w:val="32"/>
          <w:rtl w:val="true"/>
          <w:lang w:val="en-US" w:bidi="ar-DZ"/>
        </w:rPr>
      </w:r>
    </w:p>
    <w:p>
      <w:pPr>
        <w:pStyle w:val="ListParagraph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ind w:hanging="0" w:left="0"/>
        <w:contextualSpacing w:val="false"/>
        <w:jc w:val="left"/>
        <w:rPr>
          <w:rFonts w:ascii="Sakkal Majalla" w:hAnsi="Sakkal Majalla" w:cs="Sakkal Majalla" w:hint="cs"/>
          <w:b/>
          <w:sz w:val="32"/>
          <w:szCs w:val="32"/>
        </w:rPr>
      </w:pPr>
      <w:r>
        <w:rPr>
          <w:rFonts w:cs="Sakkal Majalla" w:ascii="Sakkal Majalla" w:hAnsi="Sakkal Majalla"/>
          <w:b/>
          <w:sz w:val="32"/>
          <w:szCs w:val="32"/>
          <w:rtl w:val="true"/>
        </w:rPr>
        <w:t xml:space="preserve">   </w:t>
      </w:r>
      <w:r>
        <w:rPr>
          <w:rFonts w:ascii="Sakkal Majalla" w:hAnsi="Sakkal Majalla" w:cs="Sakkal Majalla"/>
          <w:b/>
          <w:b/>
          <w:sz w:val="32"/>
          <w:sz w:val="32"/>
          <w:szCs w:val="32"/>
          <w:rtl w:val="true"/>
        </w:rPr>
        <w:t xml:space="preserve">حرر </w:t>
      </w:r>
      <w:r>
        <w:rPr>
          <w:rFonts w:ascii="Sakkal Majalla" w:hAnsi="Sakkal Majalla" w:hint="cs" w:cs="Sakkal Majalla"/>
          <w:b w:val="false"/>
          <w:b w:val="false"/>
          <w:bCs/>
          <w:sz w:val="32"/>
          <w:sz w:val="32"/>
          <w:szCs w:val="32"/>
          <w:rtl w:val="true"/>
          <w:lang w:bidi="ar-DZ"/>
        </w:rPr>
        <w:t>ب</w:t>
      </w:r>
      <w:r>
        <w:rPr>
          <w:rFonts w:ascii="Sakkal Majalla" w:hAnsi="Sakkal Majalla" w:cs="Sakkal Majalla"/>
          <w:b w:val="false"/>
          <w:b w:val="false"/>
          <w:bCs/>
          <w:sz w:val="32"/>
          <w:sz w:val="32"/>
          <w:szCs w:val="32"/>
          <w:rtl w:val="true"/>
        </w:rPr>
        <w:t xml:space="preserve"> 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>: ......</w:t>
      </w:r>
      <w:r>
        <w:rPr>
          <w:rFonts w:cs="Sakkal Majalla" w:hint="cs" w:ascii="Sakkal Majalla" w:hAnsi="Sakkal Majalla"/>
          <w:b/>
          <w:sz w:val="32"/>
          <w:szCs w:val="32"/>
          <w:rtl w:val="true"/>
        </w:rPr>
        <w:t>.....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 xml:space="preserve">...... </w:t>
      </w:r>
      <w:r>
        <w:rPr>
          <w:rFonts w:ascii="Sakkal Majalla" w:hAnsi="Sakkal Majalla" w:cs="Sakkal Majalla"/>
          <w:b/>
          <w:b/>
          <w:sz w:val="32"/>
          <w:sz w:val="32"/>
          <w:szCs w:val="32"/>
          <w:rtl w:val="true"/>
        </w:rPr>
        <w:t>بتاريخ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>: .........</w:t>
      </w:r>
      <w:r>
        <w:rPr>
          <w:rFonts w:cs="Sakkal Majalla" w:hint="cs" w:ascii="Sakkal Majalla" w:hAnsi="Sakkal Majalla"/>
          <w:b/>
          <w:sz w:val="32"/>
          <w:szCs w:val="32"/>
          <w:rtl w:val="true"/>
        </w:rPr>
        <w:t>.........</w:t>
      </w:r>
      <w:r>
        <w:rPr>
          <w:rFonts w:cs="Sakkal Majalla" w:ascii="Sakkal Majalla" w:hAnsi="Sakkal Majalla"/>
          <w:b/>
          <w:sz w:val="32"/>
          <w:szCs w:val="32"/>
          <w:rtl w:val="true"/>
        </w:rPr>
        <w:t xml:space="preserve">....... </w:t>
      </w:r>
    </w:p>
    <w:p>
      <w:pPr>
        <w:pStyle w:val="ListParagraph"/>
        <w:tabs>
          <w:tab w:val="clear" w:pos="720"/>
          <w:tab w:val="left" w:pos="1122" w:leader="none"/>
          <w:tab w:val="center" w:pos="4536" w:leader="none"/>
        </w:tabs>
        <w:bidi w:val="1"/>
        <w:spacing w:lineRule="auto" w:line="240" w:before="240" w:after="240"/>
        <w:ind w:hanging="0" w:left="0"/>
        <w:contextualSpacing w:val="false"/>
        <w:jc w:val="left"/>
        <w:rPr>
          <w:rFonts w:ascii="Sakkal Majalla" w:hAnsi="Sakkal Majalla" w:cs="Sakkal Majalla" w:hint="cs"/>
          <w:b/>
          <w:sz w:val="32"/>
          <w:szCs w:val="32"/>
        </w:rPr>
      </w:pPr>
      <w:r>
        <w:rPr>
          <w:rFonts w:cs="Sakkal Majalla" w:ascii="Sakkal Majalla" w:hAnsi="Sakkal Majalla"/>
          <w:b/>
          <w:sz w:val="32"/>
          <w:szCs w:val="32"/>
          <w:rtl w:val="true"/>
        </w:rPr>
      </w:r>
    </w:p>
    <w:p>
      <w:pPr>
        <w:pStyle w:val="Normal"/>
        <w:widowControl/>
        <w:bidi w:val="1"/>
        <w:spacing w:lineRule="auto" w:line="240" w:before="0" w:after="0"/>
        <w:jc w:val="left"/>
        <w:rPr>
          <w:rFonts w:cs="Sakkal Majalla"/>
          <w:b/>
          <w:sz w:val="32"/>
          <w:szCs w:val="32"/>
        </w:rPr>
      </w:pPr>
      <w:r>
        <w:rPr>
          <w:rFonts w:eastAsia="Times New Roman" w:cs="Sakkal Majalla"/>
          <w:b/>
          <w:bCs/>
          <w:kern w:val="0"/>
          <w:sz w:val="32"/>
          <w:szCs w:val="32"/>
          <w:rtl w:val="true"/>
        </w:rPr>
        <w:tab/>
      </w:r>
      <w:r>
        <w:rPr>
          <w:rFonts w:eastAsia="Times New Roman" w:cs="Sakkal Majalla"/>
          <w:b/>
          <w:b/>
          <w:bCs/>
          <w:kern w:val="0"/>
          <w:sz w:val="32"/>
          <w:sz w:val="32"/>
          <w:szCs w:val="32"/>
          <w:rtl w:val="true"/>
        </w:rPr>
        <w:t>توقيع</w:t>
      </w:r>
      <w:r>
        <w:rPr>
          <w:rFonts w:eastAsia="Times New Roman" w:hint="cs" w:cs="Sakkal Majalla"/>
          <w:b/>
          <w:b/>
          <w:bCs/>
          <w:kern w:val="0"/>
          <w:sz w:val="32"/>
          <w:sz w:val="32"/>
          <w:szCs w:val="32"/>
          <w:rtl w:val="true"/>
        </w:rPr>
        <w:t xml:space="preserve"> و </w:t>
      </w:r>
      <w:r>
        <w:rPr>
          <w:rFonts w:eastAsia="Times New Roman" w:cs="Sakkal Majalla"/>
          <w:b/>
          <w:b/>
          <w:bCs/>
          <w:kern w:val="0"/>
          <w:sz w:val="32"/>
          <w:sz w:val="32"/>
          <w:szCs w:val="32"/>
          <w:rtl w:val="true"/>
        </w:rPr>
        <w:t>بصمة</w:t>
      </w:r>
      <w:r>
        <w:rPr>
          <w:rFonts w:eastAsia="Times New Roman" w:hint="cs" w:cs="Sakkal Majalla"/>
          <w:b/>
          <w:b/>
          <w:bCs/>
          <w:kern w:val="0"/>
          <w:sz w:val="32"/>
          <w:sz w:val="32"/>
          <w:szCs w:val="32"/>
          <w:rtl w:val="true"/>
        </w:rPr>
        <w:t xml:space="preserve"> </w:t>
      </w:r>
      <w:r>
        <w:rPr>
          <w:rFonts w:eastAsia="Times New Roman" w:cs="Sakkal Majalla"/>
          <w:b/>
          <w:b/>
          <w:bCs/>
          <w:kern w:val="0"/>
          <w:sz w:val="32"/>
          <w:sz w:val="32"/>
          <w:szCs w:val="32"/>
          <w:rtl w:val="true"/>
        </w:rPr>
        <w:t xml:space="preserve">اللاعب                                                   </w:t>
      </w:r>
      <w:r>
        <w:rPr>
          <w:rFonts w:eastAsia="Times New Roman" w:cs="Sakkal Majalla"/>
          <w:b/>
          <w:bCs/>
          <w:kern w:val="0"/>
          <w:sz w:val="32"/>
          <w:szCs w:val="32"/>
          <w:rtl w:val="true"/>
        </w:rPr>
        <w:tab/>
        <w:tab/>
        <w:tab/>
      </w:r>
      <w:r>
        <w:rPr>
          <w:rFonts w:ascii="Sakkal Majalla" w:hAnsi="Sakkal Majalla" w:eastAsia="Times New Roman" w:cs="Sakkal Majalla"/>
          <w:b/>
          <w:b/>
          <w:bCs/>
          <w:kern w:val="0"/>
          <w:sz w:val="32"/>
          <w:sz w:val="32"/>
          <w:szCs w:val="32"/>
          <w:rtl w:val="true"/>
        </w:rPr>
        <w:t>توقيع و</w:t>
      </w:r>
      <w:r>
        <w:rPr>
          <w:rFonts w:ascii="Sakkal Majalla" w:hAnsi="Sakkal Majalla" w:eastAsia="Times New Roman" w:hint="cs" w:cs="Sakkal Majalla"/>
          <w:b/>
          <w:b/>
          <w:bCs/>
          <w:kern w:val="0"/>
          <w:sz w:val="32"/>
          <w:sz w:val="32"/>
          <w:szCs w:val="32"/>
          <w:rtl w:val="true"/>
        </w:rPr>
        <w:t xml:space="preserve"> </w:t>
      </w:r>
      <w:r>
        <w:rPr>
          <w:rFonts w:ascii="Sakkal Majalla" w:hAnsi="Sakkal Majalla" w:eastAsia="Times New Roman" w:cs="Sakkal Majalla"/>
          <w:b/>
          <w:b/>
          <w:bCs/>
          <w:kern w:val="0"/>
          <w:sz w:val="32"/>
          <w:sz w:val="32"/>
          <w:szCs w:val="32"/>
          <w:rtl w:val="true"/>
        </w:rPr>
        <w:t>ختم رئيس النادي</w:t>
      </w:r>
      <w:bookmarkStart w:id="0" w:name="_GoBack"/>
      <w:bookmarkEnd w:id="0"/>
    </w:p>
    <w:sectPr>
      <w:type w:val="nextPage"/>
      <w:pgSz w:w="12240" w:h="15840"/>
      <w:pgMar w:left="1134" w:right="1134" w:gutter="0" w:header="0" w:top="914" w:footer="0" w:bottom="1134"/>
      <w:pgBorders w:display="allPages" w:offsetFrom="text">
        <w:top w:val="single" w:sz="12" w:space="20" w:color="000000"/>
        <w:left w:val="single" w:sz="12" w:space="31" w:color="000000"/>
        <w:bottom w:val="single" w:sz="12" w:space="31" w:color="000000"/>
        <w:right w:val="single" w:sz="12" w:space="31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Sakkal Majalla">
    <w:charset w:val="00"/>
    <w:family w:val="swiss"/>
    <w:pitch w:val="variable"/>
  </w:font>
  <w:font w:name="Sakkal Majalla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akkal Majalla" w:hAnsi="Sakkal Majalla" w:cs="Sakkal Majall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autoHyphenation w:val="true"/>
  <w:hyphenationZone w:val="0"/>
  <w:compat>
    <w:compatSetting w:name="compatibilityMode" w:uri="http://schemas.microsoft.com/office/word" w:val="12"/>
  </w:compat>
  <w:themeFontLang w:val="fr-F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Balloon Text" w:uiPriority="99"/>
    <w:lsdException w:name="Table Grid" w:uiPriority="99" w:semiHidden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table" w:default="1" w:styleId="1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4">
    <w:name w:val="Table Grid"/>
    <w:basedOn w:val="11"/>
    <w:uiPriority w:val="99"/>
    <w:unhideWhenUsed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LibreOffice/25.8.3.2$Windows_X86_64 LibreOffice_project/8ca8d55c161d602844f5428fa4b58097424e324e</Application>
  <AppVersion>15.0000</AppVersion>
  <Pages>1</Pages>
  <Words>165</Words>
  <Characters>1441</Characters>
  <CharactersWithSpaces>1653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2025-12-23T08:29:00Z</dcterms:created>
  <dc:creator>ous</dc:creator>
  <dc:description/>
  <dc:language>fr-FR</dc:language>
  <cp:lastModifiedBy/>
  <cp:lastPrinted>2021-08-28T10:24:00Z</cp:lastPrinted>
  <dcterms:modified xsi:type="dcterms:W3CDTF">2025-12-23T13:39:06Z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F6D7283DECD04AD79E169E2F4B1F4B2C_12</vt:lpwstr>
  </property>
  <property fmtid="{D5CDD505-2E9C-101B-9397-08002B2CF9AE}" pid="3" name="KSOProductBuildVer">
    <vt:lpwstr>1036-12.2.0.23155</vt:lpwstr>
  </property>
</Properties>
</file>