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261434" w:rsidRDefault="00FF50CF" w:rsidP="00FF50CF">
      <w:pPr>
        <w:jc w:val="center"/>
        <w:rPr>
          <w:rFonts w:ascii="Arial Black" w:hAnsi="Arial Black"/>
          <w:sz w:val="70"/>
          <w:szCs w:val="70"/>
          <w:u w:val="single"/>
        </w:rPr>
      </w:pPr>
      <w:r>
        <w:rPr>
          <w:rFonts w:ascii="Arial Black" w:hAnsi="Arial Black"/>
          <w:sz w:val="70"/>
          <w:szCs w:val="70"/>
          <w:u w:val="single"/>
        </w:rPr>
        <w:t>COMMUNIQUE</w:t>
      </w:r>
    </w:p>
    <w:p w:rsidR="006A4BD7" w:rsidRPr="00F408EE" w:rsidRDefault="006A4BD7" w:rsidP="00E301D0">
      <w:pPr>
        <w:jc w:val="center"/>
        <w:rPr>
          <w:sz w:val="20"/>
          <w:szCs w:val="20"/>
        </w:rPr>
      </w:pPr>
    </w:p>
    <w:p w:rsidR="00F408EE" w:rsidRPr="00F408EE" w:rsidRDefault="00F408EE" w:rsidP="00E301D0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</w:p>
    <w:p w:rsidR="00AF31F4" w:rsidRPr="00B1031D" w:rsidRDefault="007D4EA7" w:rsidP="00E301D0">
      <w:pPr>
        <w:spacing w:line="360" w:lineRule="auto"/>
        <w:jc w:val="center"/>
        <w:rPr>
          <w:b/>
          <w:bCs/>
          <w:sz w:val="70"/>
          <w:szCs w:val="70"/>
          <w:u w:val="single"/>
        </w:rPr>
      </w:pPr>
      <w:r w:rsidRPr="00B1031D">
        <w:rPr>
          <w:b/>
          <w:bCs/>
          <w:sz w:val="70"/>
          <w:szCs w:val="70"/>
          <w:u w:val="single"/>
        </w:rPr>
        <w:t>COUPE D’ALGERIE JEUNES</w:t>
      </w:r>
    </w:p>
    <w:p w:rsidR="00DA683F" w:rsidRPr="00FF50CF" w:rsidRDefault="00FF50CF" w:rsidP="00735C82">
      <w:pPr>
        <w:spacing w:line="360" w:lineRule="auto"/>
        <w:jc w:val="center"/>
        <w:rPr>
          <w:b/>
          <w:bCs/>
          <w:sz w:val="70"/>
          <w:szCs w:val="70"/>
          <w:u w:val="single"/>
        </w:rPr>
      </w:pPr>
      <w:r w:rsidRPr="00FF50CF">
        <w:rPr>
          <w:b/>
          <w:bCs/>
          <w:sz w:val="70"/>
          <w:szCs w:val="70"/>
          <w:u w:val="single"/>
        </w:rPr>
        <w:t>Tirage au sort</w:t>
      </w:r>
    </w:p>
    <w:p w:rsidR="00735C82" w:rsidRDefault="00735C82" w:rsidP="00FF50CF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</w:p>
    <w:p w:rsidR="00DA683F" w:rsidRPr="00735C82" w:rsidRDefault="00FF50CF" w:rsidP="00735C82">
      <w:pPr>
        <w:spacing w:line="600" w:lineRule="auto"/>
        <w:ind w:firstLine="708"/>
        <w:jc w:val="both"/>
        <w:rPr>
          <w:b/>
          <w:bCs/>
          <w:sz w:val="56"/>
          <w:szCs w:val="56"/>
        </w:rPr>
      </w:pPr>
      <w:r w:rsidRPr="00735C82">
        <w:rPr>
          <w:b/>
          <w:bCs/>
          <w:sz w:val="56"/>
          <w:szCs w:val="56"/>
        </w:rPr>
        <w:t>Les tirages au sort des 1</w:t>
      </w:r>
      <w:r w:rsidRPr="00735C82">
        <w:rPr>
          <w:b/>
          <w:bCs/>
          <w:sz w:val="56"/>
          <w:szCs w:val="56"/>
          <w:vertAlign w:val="superscript"/>
        </w:rPr>
        <w:t>er</w:t>
      </w:r>
      <w:r w:rsidRPr="00735C82">
        <w:rPr>
          <w:b/>
          <w:bCs/>
          <w:sz w:val="56"/>
          <w:szCs w:val="56"/>
        </w:rPr>
        <w:t xml:space="preserve"> et 2</w:t>
      </w:r>
      <w:r w:rsidRPr="00735C82">
        <w:rPr>
          <w:b/>
          <w:bCs/>
          <w:sz w:val="56"/>
          <w:szCs w:val="56"/>
          <w:vertAlign w:val="superscript"/>
        </w:rPr>
        <w:t>ème</w:t>
      </w:r>
      <w:r w:rsidRPr="00735C82">
        <w:rPr>
          <w:b/>
          <w:bCs/>
          <w:sz w:val="56"/>
          <w:szCs w:val="56"/>
        </w:rPr>
        <w:t xml:space="preserve"> tours auront lieu le jeudi  09.11.2023 au siège de la LRF Oran à 10h30.</w:t>
      </w:r>
    </w:p>
    <w:p w:rsidR="00FF50CF" w:rsidRPr="00735C82" w:rsidRDefault="00FF50CF" w:rsidP="00735C82">
      <w:pPr>
        <w:spacing w:line="600" w:lineRule="auto"/>
        <w:jc w:val="center"/>
        <w:rPr>
          <w:b/>
          <w:bCs/>
          <w:w w:val="90"/>
          <w:sz w:val="56"/>
          <w:szCs w:val="56"/>
        </w:rPr>
      </w:pPr>
      <w:r w:rsidRPr="00735C82">
        <w:rPr>
          <w:b/>
          <w:bCs/>
          <w:w w:val="90"/>
          <w:sz w:val="56"/>
          <w:szCs w:val="56"/>
        </w:rPr>
        <w:t>(Clubs concernés : Régionale et Wilaya)</w:t>
      </w:r>
    </w:p>
    <w:p w:rsidR="00735C82" w:rsidRPr="00735C82" w:rsidRDefault="00735C82">
      <w:pPr>
        <w:spacing w:line="360" w:lineRule="auto"/>
        <w:jc w:val="both"/>
        <w:rPr>
          <w:b/>
          <w:bCs/>
          <w:w w:val="90"/>
          <w:sz w:val="56"/>
          <w:szCs w:val="56"/>
        </w:rPr>
      </w:pPr>
    </w:p>
    <w:sectPr w:rsidR="00735C82" w:rsidRPr="00735C82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234CAC"/>
    <w:rsid w:val="002519F5"/>
    <w:rsid w:val="00261434"/>
    <w:rsid w:val="00281F13"/>
    <w:rsid w:val="002B3BCF"/>
    <w:rsid w:val="003179AD"/>
    <w:rsid w:val="003B563C"/>
    <w:rsid w:val="00496C1D"/>
    <w:rsid w:val="004D113A"/>
    <w:rsid w:val="006A4BD7"/>
    <w:rsid w:val="00724742"/>
    <w:rsid w:val="00735C82"/>
    <w:rsid w:val="007D4EA7"/>
    <w:rsid w:val="007E0ED2"/>
    <w:rsid w:val="007E3756"/>
    <w:rsid w:val="00880BD8"/>
    <w:rsid w:val="008A6907"/>
    <w:rsid w:val="008B7685"/>
    <w:rsid w:val="00925A61"/>
    <w:rsid w:val="00A779EB"/>
    <w:rsid w:val="00AB0504"/>
    <w:rsid w:val="00AF31F4"/>
    <w:rsid w:val="00B1031D"/>
    <w:rsid w:val="00B12AB7"/>
    <w:rsid w:val="00B13FDA"/>
    <w:rsid w:val="00BE25A7"/>
    <w:rsid w:val="00BE7CBB"/>
    <w:rsid w:val="00BF7396"/>
    <w:rsid w:val="00C711EC"/>
    <w:rsid w:val="00C836EF"/>
    <w:rsid w:val="00CB04E8"/>
    <w:rsid w:val="00CD27B6"/>
    <w:rsid w:val="00D0143D"/>
    <w:rsid w:val="00D75416"/>
    <w:rsid w:val="00DA683F"/>
    <w:rsid w:val="00DC62A1"/>
    <w:rsid w:val="00DF5AFF"/>
    <w:rsid w:val="00E20102"/>
    <w:rsid w:val="00E301D0"/>
    <w:rsid w:val="00E42CF2"/>
    <w:rsid w:val="00ED2689"/>
    <w:rsid w:val="00F408EE"/>
    <w:rsid w:val="00F46B48"/>
    <w:rsid w:val="00FA634A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5</cp:revision>
  <cp:lastPrinted>2023-10-16T10:53:00Z</cp:lastPrinted>
  <dcterms:created xsi:type="dcterms:W3CDTF">2023-11-07T13:44:00Z</dcterms:created>
  <dcterms:modified xsi:type="dcterms:W3CDTF">2023-11-07T13:49:00Z</dcterms:modified>
</cp:coreProperties>
</file>