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C934B9" w:rsidRDefault="00C33B4E" w:rsidP="009A3BF5">
      <w:pPr>
        <w:jc w:val="center"/>
        <w:rPr>
          <w:rFonts w:ascii="Arial Black" w:hAnsi="Arial Black"/>
          <w:sz w:val="90"/>
          <w:szCs w:val="90"/>
        </w:rPr>
      </w:pPr>
      <w:r>
        <w:rPr>
          <w:rFonts w:ascii="Arial Black" w:hAnsi="Arial Black"/>
          <w:sz w:val="90"/>
          <w:szCs w:val="90"/>
        </w:rPr>
        <w:t>NOTE AUX CLUBS</w:t>
      </w:r>
    </w:p>
    <w:p w:rsidR="0096296D" w:rsidRDefault="0096296D" w:rsidP="00C33B4E">
      <w:pPr>
        <w:spacing w:line="480" w:lineRule="auto"/>
        <w:jc w:val="both"/>
        <w:rPr>
          <w:b/>
          <w:bCs/>
          <w:sz w:val="50"/>
          <w:szCs w:val="50"/>
        </w:rPr>
      </w:pPr>
    </w:p>
    <w:p w:rsidR="009A3BF5" w:rsidRDefault="00FA4B6D" w:rsidP="00C33B4E">
      <w:pPr>
        <w:spacing w:line="480" w:lineRule="auto"/>
        <w:ind w:firstLine="708"/>
        <w:jc w:val="both"/>
        <w:rPr>
          <w:b/>
          <w:bCs/>
          <w:sz w:val="36"/>
          <w:szCs w:val="36"/>
        </w:rPr>
      </w:pPr>
      <w:r>
        <w:rPr>
          <w:b/>
          <w:bCs/>
          <w:sz w:val="50"/>
          <w:szCs w:val="50"/>
        </w:rPr>
        <w:t xml:space="preserve">  </w:t>
      </w:r>
      <w:r w:rsidR="00C33B4E">
        <w:rPr>
          <w:b/>
          <w:bCs/>
          <w:sz w:val="36"/>
          <w:szCs w:val="36"/>
        </w:rPr>
        <w:t>En vue de la préparation de la saison 2025/2026, les clubs sont invités à une réunion de travail au siège de la ligue régionale.</w:t>
      </w:r>
    </w:p>
    <w:p w:rsidR="00C33B4E" w:rsidRPr="00421C46" w:rsidRDefault="00C33B4E" w:rsidP="00C33B4E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40"/>
          <w:szCs w:val="40"/>
        </w:rPr>
      </w:pPr>
      <w:r w:rsidRPr="00421C46">
        <w:rPr>
          <w:b/>
          <w:bCs/>
          <w:sz w:val="40"/>
          <w:szCs w:val="40"/>
        </w:rPr>
        <w:t xml:space="preserve">Régionale 1 : le </w:t>
      </w:r>
      <w:r w:rsidR="00421C46" w:rsidRPr="00421C46">
        <w:rPr>
          <w:b/>
          <w:bCs/>
          <w:sz w:val="40"/>
          <w:szCs w:val="40"/>
        </w:rPr>
        <w:t xml:space="preserve">Mardi </w:t>
      </w:r>
      <w:r w:rsidRPr="00421C46">
        <w:rPr>
          <w:b/>
          <w:bCs/>
          <w:sz w:val="40"/>
          <w:szCs w:val="40"/>
        </w:rPr>
        <w:t>24 Juin 2025 à 09h</w:t>
      </w:r>
    </w:p>
    <w:p w:rsidR="00C33B4E" w:rsidRPr="00421C46" w:rsidRDefault="00C33B4E" w:rsidP="00C33B4E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40"/>
          <w:szCs w:val="40"/>
        </w:rPr>
      </w:pPr>
      <w:r w:rsidRPr="00421C46">
        <w:rPr>
          <w:b/>
          <w:bCs/>
          <w:sz w:val="40"/>
          <w:szCs w:val="40"/>
        </w:rPr>
        <w:t xml:space="preserve">Régionale 2 : le </w:t>
      </w:r>
      <w:r w:rsidR="00421C46" w:rsidRPr="00421C46">
        <w:rPr>
          <w:b/>
          <w:bCs/>
          <w:sz w:val="40"/>
          <w:szCs w:val="40"/>
        </w:rPr>
        <w:t xml:space="preserve">Mercredi </w:t>
      </w:r>
      <w:r w:rsidRPr="00421C46">
        <w:rPr>
          <w:b/>
          <w:bCs/>
          <w:sz w:val="40"/>
          <w:szCs w:val="40"/>
        </w:rPr>
        <w:t>25 Juin 2025 à 09h</w:t>
      </w:r>
    </w:p>
    <w:p w:rsidR="00C33B4E" w:rsidRPr="00C33B4E" w:rsidRDefault="00C33B4E" w:rsidP="00421C46">
      <w:pPr>
        <w:spacing w:line="480" w:lineRule="auto"/>
        <w:jc w:val="center"/>
        <w:rPr>
          <w:b/>
          <w:bCs/>
          <w:i/>
          <w:iCs/>
          <w:sz w:val="50"/>
          <w:szCs w:val="50"/>
          <w:u w:val="single"/>
        </w:rPr>
      </w:pPr>
      <w:r w:rsidRPr="00C33B4E">
        <w:rPr>
          <w:b/>
          <w:bCs/>
          <w:i/>
          <w:iCs/>
          <w:sz w:val="50"/>
          <w:szCs w:val="50"/>
          <w:u w:val="single"/>
        </w:rPr>
        <w:t>Ordre du jour</w:t>
      </w:r>
    </w:p>
    <w:p w:rsidR="00C33B4E" w:rsidRPr="00C33B4E" w:rsidRDefault="00C33B4E" w:rsidP="00C33B4E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36"/>
          <w:szCs w:val="36"/>
        </w:rPr>
      </w:pPr>
      <w:r w:rsidRPr="00C33B4E">
        <w:rPr>
          <w:b/>
          <w:bCs/>
          <w:sz w:val="36"/>
          <w:szCs w:val="36"/>
        </w:rPr>
        <w:t xml:space="preserve">Elaboration des calendriers </w:t>
      </w:r>
    </w:p>
    <w:p w:rsidR="00C33B4E" w:rsidRPr="00C33B4E" w:rsidRDefault="00C33B4E" w:rsidP="00C33B4E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36"/>
          <w:szCs w:val="36"/>
        </w:rPr>
      </w:pPr>
      <w:r w:rsidRPr="00C33B4E">
        <w:rPr>
          <w:b/>
          <w:bCs/>
          <w:sz w:val="36"/>
          <w:szCs w:val="36"/>
        </w:rPr>
        <w:t>Directives</w:t>
      </w:r>
    </w:p>
    <w:p w:rsidR="00C33B4E" w:rsidRPr="00C33B4E" w:rsidRDefault="00C33B4E" w:rsidP="00C33B4E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36"/>
          <w:szCs w:val="36"/>
        </w:rPr>
      </w:pPr>
      <w:r w:rsidRPr="00C33B4E">
        <w:rPr>
          <w:b/>
          <w:bCs/>
          <w:sz w:val="36"/>
          <w:szCs w:val="36"/>
        </w:rPr>
        <w:t>Utilisation du système FAF</w:t>
      </w:r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Pr="00C33B4E">
        <w:rPr>
          <w:b/>
          <w:bCs/>
          <w:sz w:val="36"/>
          <w:szCs w:val="36"/>
        </w:rPr>
        <w:t>Connect</w:t>
      </w:r>
      <w:proofErr w:type="spellEnd"/>
      <w:r w:rsidRPr="00C33B4E">
        <w:rPr>
          <w:b/>
          <w:bCs/>
          <w:sz w:val="36"/>
          <w:szCs w:val="36"/>
        </w:rPr>
        <w:t xml:space="preserve"> .</w:t>
      </w:r>
      <w:proofErr w:type="gramEnd"/>
    </w:p>
    <w:p w:rsidR="00BB78B3" w:rsidRDefault="00C33B4E" w:rsidP="006C076A">
      <w:pPr>
        <w:spacing w:line="480" w:lineRule="auto"/>
        <w:rPr>
          <w:b/>
          <w:bCs/>
          <w:sz w:val="50"/>
          <w:szCs w:val="50"/>
        </w:rPr>
      </w:pPr>
      <w:r w:rsidRPr="00C33B4E">
        <w:rPr>
          <w:b/>
          <w:bCs/>
          <w:sz w:val="50"/>
          <w:szCs w:val="50"/>
          <w:u w:val="single"/>
        </w:rPr>
        <w:t>NB :</w:t>
      </w:r>
      <w:r>
        <w:rPr>
          <w:b/>
          <w:bCs/>
          <w:sz w:val="50"/>
          <w:szCs w:val="50"/>
        </w:rPr>
        <w:t xml:space="preserve"> Présence indispensable.</w:t>
      </w:r>
    </w:p>
    <w:p w:rsidR="000F0C89" w:rsidRDefault="000F0C89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4DB"/>
    <w:multiLevelType w:val="hybridMultilevel"/>
    <w:tmpl w:val="1C60EB24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E933EA8"/>
    <w:multiLevelType w:val="hybridMultilevel"/>
    <w:tmpl w:val="0E6EDE1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3F12"/>
    <w:rsid w:val="000C4517"/>
    <w:rsid w:val="000F0C89"/>
    <w:rsid w:val="001466FD"/>
    <w:rsid w:val="00162646"/>
    <w:rsid w:val="001B0077"/>
    <w:rsid w:val="001E2BD2"/>
    <w:rsid w:val="00281F13"/>
    <w:rsid w:val="00421C46"/>
    <w:rsid w:val="00465E32"/>
    <w:rsid w:val="00466D58"/>
    <w:rsid w:val="00473334"/>
    <w:rsid w:val="004B20D4"/>
    <w:rsid w:val="004F3CE4"/>
    <w:rsid w:val="005A7013"/>
    <w:rsid w:val="005D441B"/>
    <w:rsid w:val="006A4BD7"/>
    <w:rsid w:val="006C076A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A3BF5"/>
    <w:rsid w:val="009D2C88"/>
    <w:rsid w:val="00B244B2"/>
    <w:rsid w:val="00B43021"/>
    <w:rsid w:val="00BB78B3"/>
    <w:rsid w:val="00C33B4E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2025-06-18T11:56:00Z</cp:lastPrinted>
  <dcterms:created xsi:type="dcterms:W3CDTF">2025-06-18T11:59:00Z</dcterms:created>
  <dcterms:modified xsi:type="dcterms:W3CDTF">2025-06-18T11:59:00Z</dcterms:modified>
</cp:coreProperties>
</file>