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0" w:rsidRPr="002C3350" w:rsidRDefault="000717E9" w:rsidP="000717E9">
      <w:pPr>
        <w:jc w:val="center"/>
        <w:rPr>
          <w:rFonts w:ascii="Impact" w:hAnsi="Impact"/>
          <w:w w:val="120"/>
          <w:sz w:val="60"/>
          <w:szCs w:val="60"/>
          <w:u w:val="single"/>
        </w:rPr>
      </w:pPr>
      <w:r w:rsidRPr="002C3350">
        <w:rPr>
          <w:rFonts w:ascii="Impact" w:hAnsi="Impact"/>
          <w:w w:val="120"/>
          <w:sz w:val="60"/>
          <w:szCs w:val="60"/>
          <w:u w:val="single"/>
        </w:rPr>
        <w:t>COMPOSANTE DES GROUPES 2023/2024</w:t>
      </w:r>
    </w:p>
    <w:p w:rsidR="008D1DF0" w:rsidRDefault="008D1DF0" w:rsidP="008D1DF0"/>
    <w:p w:rsidR="008D1DF0" w:rsidRDefault="008D1DF0" w:rsidP="008D1DF0"/>
    <w:p w:rsidR="008D1DF0" w:rsidRDefault="008D1DF0" w:rsidP="008D1DF0"/>
    <w:p w:rsidR="008D1DF0" w:rsidRDefault="008D1DF0" w:rsidP="008D1DF0"/>
    <w:p w:rsidR="008D1DF0" w:rsidRDefault="008D1DF0" w:rsidP="008D1DF0"/>
    <w:p w:rsidR="008D1DF0" w:rsidRDefault="00D22FCB" w:rsidP="000717E9">
      <w:r w:rsidRPr="00D22FCB"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0.45pt;margin-top:7.05pt;width:133.8pt;height:27.15pt;z-index:251664384" strokeweight="2.25pt">
            <v:shadow on="t" opacity=".5" offset="-6pt,-6pt"/>
            <v:textbox>
              <w:txbxContent>
                <w:p w:rsidR="008D1DF0" w:rsidRPr="00F3079A" w:rsidRDefault="008D1DF0" w:rsidP="008D1DF0">
                  <w:pPr>
                    <w:jc w:val="center"/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</w:pPr>
                  <w:r w:rsidRPr="00F3079A"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  <w:t>REGIONALE 2/A</w:t>
                  </w:r>
                </w:p>
              </w:txbxContent>
            </v:textbox>
          </v:shape>
        </w:pict>
      </w:r>
      <w:r w:rsidRPr="00D22FCB">
        <w:rPr>
          <w:rFonts w:ascii="Bookman Old Style" w:hAnsi="Bookman Old Style"/>
          <w:noProof/>
        </w:rPr>
        <w:pict>
          <v:shape id="_x0000_s1033" type="#_x0000_t202" style="position:absolute;margin-left:343.35pt;margin-top:7.05pt;width:133.8pt;height:27.15pt;z-index:251667456" strokeweight="2.25pt">
            <v:shadow on="t" opacity=".5" offset="-6pt,-6pt"/>
            <v:textbox>
              <w:txbxContent>
                <w:p w:rsidR="000717E9" w:rsidRPr="00F3079A" w:rsidRDefault="000717E9" w:rsidP="000717E9">
                  <w:pPr>
                    <w:jc w:val="center"/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</w:pPr>
                  <w:r w:rsidRPr="00F3079A"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  <w:t>REGIONALE 2/B</w:t>
                  </w:r>
                </w:p>
              </w:txbxContent>
            </v:textbox>
          </v:shape>
        </w:pict>
      </w:r>
      <w:r w:rsidRPr="00D22FCB">
        <w:rPr>
          <w:rFonts w:ascii="Bookman Old Style" w:hAnsi="Bookman Old Style"/>
          <w:noProof/>
        </w:rPr>
        <w:pict>
          <v:shape id="_x0000_s1032" type="#_x0000_t202" style="position:absolute;margin-left:18.8pt;margin-top:7.05pt;width:133.8pt;height:27.15pt;z-index:251666432" strokeweight="2.25pt">
            <v:shadow on="t" opacity=".5" offset="-6pt,-6pt"/>
            <v:textbox>
              <w:txbxContent>
                <w:p w:rsidR="000717E9" w:rsidRPr="00F3079A" w:rsidRDefault="000717E9" w:rsidP="000717E9">
                  <w:pPr>
                    <w:jc w:val="center"/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</w:pPr>
                  <w:r w:rsidRPr="00F3079A">
                    <w:rPr>
                      <w:rFonts w:ascii="Century Gothic" w:hAnsi="Century Gothic" w:cs="Aharoni"/>
                      <w:b/>
                      <w:bCs/>
                      <w:sz w:val="30"/>
                      <w:szCs w:val="30"/>
                    </w:rPr>
                    <w:t>REGIONALE 1</w:t>
                  </w:r>
                </w:p>
              </w:txbxContent>
            </v:textbox>
          </v:shape>
        </w:pict>
      </w:r>
    </w:p>
    <w:p w:rsidR="008D1DF0" w:rsidRDefault="008D1DF0" w:rsidP="008D1DF0"/>
    <w:p w:rsidR="008D1DF0" w:rsidRDefault="008D1DF0" w:rsidP="008D1DF0"/>
    <w:p w:rsidR="008D1DF0" w:rsidRDefault="008D1DF0" w:rsidP="008D1DF0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8D1DF0" w:rsidRDefault="00D22FCB" w:rsidP="008D1DF0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28" type="#_x0000_t202" style="position:absolute;left:0;text-align:left;margin-left:339.8pt;margin-top:2.95pt;width:162.8pt;height:361.9pt;z-index:251662336" stroked="f">
            <v:textbox style="mso-next-textbox:#_x0000_s1028">
              <w:txbxContent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NCR </w:t>
                  </w:r>
                  <w:proofErr w:type="spellStart"/>
                  <w:r w:rsidRPr="00F3079A">
                    <w:rPr>
                      <w:b/>
                      <w:bCs/>
                    </w:rPr>
                    <w:t>Dermam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CRB El </w:t>
                  </w:r>
                  <w:proofErr w:type="spellStart"/>
                  <w:r w:rsidRPr="00F3079A">
                    <w:rPr>
                      <w:b/>
                      <w:bCs/>
                    </w:rPr>
                    <w:t>Amria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ASBO </w:t>
                  </w:r>
                  <w:proofErr w:type="spellStart"/>
                  <w:r w:rsidRPr="00F3079A">
                    <w:rPr>
                      <w:b/>
                      <w:bCs/>
                    </w:rPr>
                    <w:t>Boudjemaa</w:t>
                  </w:r>
                  <w:proofErr w:type="spellEnd"/>
                </w:p>
                <w:p w:rsidR="008A3E6E" w:rsidRDefault="008D1DF0" w:rsidP="008A3E6E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USC El </w:t>
                  </w:r>
                  <w:proofErr w:type="spellStart"/>
                  <w:r w:rsidRPr="00F3079A">
                    <w:rPr>
                      <w:b/>
                      <w:bCs/>
                    </w:rPr>
                    <w:t>Leham</w:t>
                  </w:r>
                  <w:proofErr w:type="spellEnd"/>
                </w:p>
                <w:p w:rsidR="008A3E6E" w:rsidRPr="008A3E6E" w:rsidRDefault="008A3E6E" w:rsidP="008A3E6E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8A3E6E">
                    <w:rPr>
                      <w:rFonts w:asciiTheme="majorBidi" w:hAnsiTheme="majorBidi" w:cstheme="majorBidi"/>
                      <w:b/>
                      <w:bCs/>
                    </w:rPr>
                    <w:t xml:space="preserve">WR </w:t>
                  </w:r>
                  <w:proofErr w:type="spellStart"/>
                  <w:r w:rsidRPr="008A3E6E">
                    <w:rPr>
                      <w:rFonts w:asciiTheme="majorBidi" w:hAnsiTheme="majorBidi" w:cstheme="majorBidi"/>
                      <w:b/>
                      <w:bCs/>
                    </w:rPr>
                    <w:t>Bir</w:t>
                  </w:r>
                  <w:proofErr w:type="spellEnd"/>
                  <w:r w:rsidRPr="008A3E6E">
                    <w:rPr>
                      <w:rFonts w:asciiTheme="majorBidi" w:hAnsiTheme="majorBidi" w:cstheme="majorBidi"/>
                      <w:b/>
                      <w:bCs/>
                    </w:rPr>
                    <w:t xml:space="preserve"> El </w:t>
                  </w:r>
                  <w:proofErr w:type="spellStart"/>
                  <w:r w:rsidRPr="008A3E6E">
                    <w:rPr>
                      <w:rFonts w:asciiTheme="majorBidi" w:hAnsiTheme="majorBidi" w:cstheme="majorBidi"/>
                      <w:b/>
                      <w:bCs/>
                    </w:rPr>
                    <w:t>Djir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ZSA </w:t>
                  </w:r>
                  <w:proofErr w:type="spellStart"/>
                  <w:r w:rsidRPr="00F3079A">
                    <w:rPr>
                      <w:b/>
                      <w:bCs/>
                    </w:rPr>
                    <w:t>Temouchent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ASB </w:t>
                  </w:r>
                  <w:proofErr w:type="spellStart"/>
                  <w:r w:rsidRPr="00F3079A">
                    <w:rPr>
                      <w:b/>
                      <w:bCs/>
                    </w:rPr>
                    <w:t>Maghnia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MC Sidi Ali </w:t>
                  </w:r>
                  <w:proofErr w:type="spellStart"/>
                  <w:r w:rsidRPr="00F3079A">
                    <w:rPr>
                      <w:b/>
                      <w:bCs/>
                    </w:rPr>
                    <w:t>Boussidi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USB </w:t>
                  </w:r>
                  <w:proofErr w:type="spellStart"/>
                  <w:r w:rsidRPr="00F3079A">
                    <w:rPr>
                      <w:b/>
                      <w:bCs/>
                    </w:rPr>
                    <w:t>Sebdou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JS Sidi </w:t>
                  </w:r>
                  <w:proofErr w:type="spellStart"/>
                  <w:r w:rsidRPr="00F3079A">
                    <w:rPr>
                      <w:b/>
                      <w:bCs/>
                    </w:rPr>
                    <w:t>Abdelli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JS </w:t>
                  </w:r>
                  <w:proofErr w:type="spellStart"/>
                  <w:r w:rsidRPr="00F3079A">
                    <w:rPr>
                      <w:b/>
                      <w:bCs/>
                    </w:rPr>
                    <w:t>Bedrabine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>CR Bel Abbes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IRB </w:t>
                  </w:r>
                  <w:proofErr w:type="spellStart"/>
                  <w:r w:rsidRPr="00F3079A">
                    <w:rPr>
                      <w:b/>
                      <w:bCs/>
                    </w:rPr>
                    <w:t>Merine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>JS Sidi Brahim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CRB </w:t>
                  </w:r>
                  <w:proofErr w:type="spellStart"/>
                  <w:r w:rsidRPr="00F3079A">
                    <w:rPr>
                      <w:b/>
                      <w:bCs/>
                    </w:rPr>
                    <w:t>Sfisef</w:t>
                  </w:r>
                  <w:proofErr w:type="spellEnd"/>
                </w:p>
                <w:p w:rsidR="008D1DF0" w:rsidRPr="00CE069C" w:rsidRDefault="008D1DF0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F3079A">
                    <w:rPr>
                      <w:b/>
                      <w:bCs/>
                    </w:rPr>
                    <w:t>Feth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Sidi </w:t>
                  </w:r>
                  <w:proofErr w:type="spellStart"/>
                  <w:r w:rsidRPr="00F3079A">
                    <w:rPr>
                      <w:b/>
                      <w:bCs/>
                    </w:rPr>
                    <w:t>Abdelli</w:t>
                  </w:r>
                  <w:proofErr w:type="spellEnd"/>
                </w:p>
                <w:p w:rsidR="00CE069C" w:rsidRPr="00F3079A" w:rsidRDefault="00CE069C" w:rsidP="000717E9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ind w:left="426" w:hanging="426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 xml:space="preserve">M. Ain El </w:t>
                  </w:r>
                  <w:proofErr w:type="spellStart"/>
                  <w:r>
                    <w:rPr>
                      <w:b/>
                      <w:bCs/>
                    </w:rPr>
                    <w:t>Arba</w:t>
                  </w:r>
                  <w:proofErr w:type="spellEnd"/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shape id="_x0000_s1027" type="#_x0000_t202" style="position:absolute;left:0;text-align:left;margin-left:179.4pt;margin-top:2.95pt;width:171.95pt;height:361.9pt;z-index:251661312" stroked="f">
            <v:textbox style="mso-next-textbox:#_x0000_s1027">
              <w:txbxContent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ES Araba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ES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Senia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CR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Bendaoud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NRB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Bethioua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WRB Mazagran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IRBH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Mameche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MCB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Hadjadj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IRBO El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Kheir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KRB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Hillil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MCB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Bendaoud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ASB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Zemmora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USM Oran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WRB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Djidiouia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CRM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Bouguirat</w:t>
                  </w:r>
                  <w:proofErr w:type="spellEnd"/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IRB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Mesra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ind w:left="426" w:hanging="426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O Mers El </w:t>
                  </w:r>
                  <w:proofErr w:type="spellStart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>Hadjadj</w:t>
                  </w:r>
                  <w:proofErr w:type="spellEnd"/>
                  <w:r w:rsidRPr="00F3079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8D1DF0">
                  <w:pPr>
                    <w:rPr>
                      <w:rFonts w:ascii="Bookman Old Style" w:hAnsi="Bookman Old Style"/>
                      <w:b/>
                      <w:bCs/>
                    </w:rPr>
                  </w:pPr>
                </w:p>
                <w:p w:rsidR="008D1DF0" w:rsidRPr="00F3079A" w:rsidRDefault="008D1DF0" w:rsidP="008D1DF0">
                  <w:pPr>
                    <w:spacing w:line="276" w:lineRule="auto"/>
                    <w:ind w:left="426" w:hanging="426"/>
                    <w:rPr>
                      <w:b/>
                      <w:bCs/>
                    </w:rPr>
                  </w:pPr>
                </w:p>
                <w:p w:rsidR="008D1DF0" w:rsidRPr="00F3079A" w:rsidRDefault="008D1DF0" w:rsidP="008D1DF0">
                  <w:pPr>
                    <w:ind w:left="426" w:hanging="426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shape id="_x0000_s1026" type="#_x0000_t202" style="position:absolute;left:0;text-align:left;margin-left:18.8pt;margin-top:2.95pt;width:164.7pt;height:361.9pt;z-index:251660288" stroked="f">
            <v:textbox style="mso-next-textbox:#_x0000_s1026">
              <w:txbxContent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WAH Bou </w:t>
                  </w:r>
                  <w:proofErr w:type="spellStart"/>
                  <w:r w:rsidRPr="00F3079A">
                    <w:rPr>
                      <w:b/>
                      <w:bCs/>
                    </w:rPr>
                    <w:t>Hadjar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MJ Arzew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OM Arzew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ORC </w:t>
                  </w:r>
                  <w:proofErr w:type="spellStart"/>
                  <w:r w:rsidRPr="00F3079A">
                    <w:rPr>
                      <w:b/>
                      <w:bCs/>
                    </w:rPr>
                    <w:t>Boukhanefis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MB Sidi Chami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WB </w:t>
                  </w:r>
                  <w:proofErr w:type="spellStart"/>
                  <w:r w:rsidRPr="00F3079A">
                    <w:rPr>
                      <w:b/>
                      <w:bCs/>
                    </w:rPr>
                    <w:t>Ouled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Mimoun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>IRBSM Benali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CB Ain </w:t>
                  </w:r>
                  <w:proofErr w:type="spellStart"/>
                  <w:r w:rsidRPr="00F3079A">
                    <w:rPr>
                      <w:b/>
                      <w:bCs/>
                    </w:rPr>
                    <w:t>Tedeles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FCBA </w:t>
                  </w:r>
                  <w:proofErr w:type="spellStart"/>
                  <w:r w:rsidRPr="00F3079A">
                    <w:rPr>
                      <w:b/>
                      <w:bCs/>
                    </w:rPr>
                    <w:t>Ramdane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CRB Sidi Ali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US Mostaganem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RCG Oran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IRB </w:t>
                  </w:r>
                  <w:proofErr w:type="spellStart"/>
                  <w:r w:rsidRPr="00F3079A">
                    <w:rPr>
                      <w:b/>
                      <w:bCs/>
                    </w:rPr>
                    <w:t>Maghnia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RC </w:t>
                  </w:r>
                  <w:proofErr w:type="spellStart"/>
                  <w:r w:rsidRPr="00F3079A">
                    <w:rPr>
                      <w:b/>
                      <w:bCs/>
                    </w:rPr>
                    <w:t>Lamtar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 xml:space="preserve">CRB </w:t>
                  </w:r>
                  <w:proofErr w:type="spellStart"/>
                  <w:r w:rsidRPr="00F3079A">
                    <w:rPr>
                      <w:b/>
                      <w:bCs/>
                    </w:rPr>
                    <w:t>Mazouna</w:t>
                  </w:r>
                  <w:proofErr w:type="spellEnd"/>
                  <w:r w:rsidRPr="00F3079A">
                    <w:rPr>
                      <w:b/>
                      <w:bCs/>
                    </w:rPr>
                    <w:t xml:space="preserve"> </w:t>
                  </w:r>
                </w:p>
                <w:p w:rsidR="008D1DF0" w:rsidRPr="00F3079A" w:rsidRDefault="008D1DF0" w:rsidP="000717E9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left="426" w:hanging="426"/>
                    <w:rPr>
                      <w:b/>
                      <w:bCs/>
                    </w:rPr>
                  </w:pPr>
                  <w:r w:rsidRPr="00F3079A">
                    <w:rPr>
                      <w:b/>
                      <w:bCs/>
                    </w:rPr>
                    <w:t>OS Ben Adda</w:t>
                  </w:r>
                </w:p>
              </w:txbxContent>
            </v:textbox>
          </v:shape>
        </w:pict>
      </w: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>
      <w:pPr>
        <w:spacing w:line="276" w:lineRule="auto"/>
        <w:ind w:left="2832" w:firstLine="708"/>
        <w:jc w:val="center"/>
        <w:rPr>
          <w:b/>
          <w:bCs/>
          <w:i/>
          <w:iCs/>
          <w:u w:val="single"/>
        </w:rPr>
      </w:pPr>
    </w:p>
    <w:p w:rsidR="008D1DF0" w:rsidRDefault="008D1DF0" w:rsidP="008D1DF0"/>
    <w:p w:rsidR="008D1DF0" w:rsidRDefault="008D1DF0" w:rsidP="008D1DF0"/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3EF"/>
    <w:multiLevelType w:val="hybridMultilevel"/>
    <w:tmpl w:val="0BA6596E"/>
    <w:lvl w:ilvl="0" w:tplc="A8A685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E6A"/>
    <w:multiLevelType w:val="hybridMultilevel"/>
    <w:tmpl w:val="2BE8BA0E"/>
    <w:lvl w:ilvl="0" w:tplc="206C31A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294"/>
    <w:multiLevelType w:val="hybridMultilevel"/>
    <w:tmpl w:val="77DEFE1A"/>
    <w:lvl w:ilvl="0" w:tplc="7166DA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1DF0"/>
    <w:rsid w:val="000717E9"/>
    <w:rsid w:val="000955DB"/>
    <w:rsid w:val="001466FD"/>
    <w:rsid w:val="00187031"/>
    <w:rsid w:val="00281F13"/>
    <w:rsid w:val="002C3350"/>
    <w:rsid w:val="00395995"/>
    <w:rsid w:val="00870FBF"/>
    <w:rsid w:val="00880BD8"/>
    <w:rsid w:val="008A3E6E"/>
    <w:rsid w:val="008D1DF0"/>
    <w:rsid w:val="00925A61"/>
    <w:rsid w:val="00AF2869"/>
    <w:rsid w:val="00B977EA"/>
    <w:rsid w:val="00BB21DB"/>
    <w:rsid w:val="00CD27B6"/>
    <w:rsid w:val="00CE069C"/>
    <w:rsid w:val="00D22FCB"/>
    <w:rsid w:val="00E03B86"/>
    <w:rsid w:val="00F3079A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8D1DF0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D1DF0"/>
    <w:rPr>
      <w:rFonts w:ascii="Century" w:eastAsia="Times New Roman" w:hAnsi="Century" w:cs="Times New Roman"/>
      <w:sz w:val="28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8D1DF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8D1DF0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D1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2023-09-05T09:56:00Z</cp:lastPrinted>
  <dcterms:created xsi:type="dcterms:W3CDTF">2023-10-08T08:54:00Z</dcterms:created>
  <dcterms:modified xsi:type="dcterms:W3CDTF">2023-10-08T08:54:00Z</dcterms:modified>
</cp:coreProperties>
</file>