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B6" w:rsidRPr="00F02373" w:rsidRDefault="00E06FA1" w:rsidP="00A92158">
      <w:pPr>
        <w:spacing w:line="240" w:lineRule="auto"/>
        <w:jc w:val="center"/>
        <w:rPr>
          <w:rFonts w:ascii="Arial Black" w:hAnsi="Arial Black"/>
          <w:sz w:val="80"/>
          <w:szCs w:val="80"/>
          <w:u w:val="single"/>
        </w:rPr>
      </w:pPr>
      <w:r w:rsidRPr="00F02373">
        <w:rPr>
          <w:rFonts w:ascii="Arial Black" w:hAnsi="Arial Black"/>
          <w:sz w:val="80"/>
          <w:szCs w:val="80"/>
          <w:u w:val="single"/>
        </w:rPr>
        <w:t xml:space="preserve">CONVOCATION </w:t>
      </w:r>
    </w:p>
    <w:p w:rsidR="001B002F" w:rsidRPr="00B10316" w:rsidRDefault="00B10316" w:rsidP="00B10316">
      <w:pPr>
        <w:jc w:val="center"/>
        <w:rPr>
          <w:b/>
          <w:bCs/>
          <w:sz w:val="72"/>
          <w:szCs w:val="72"/>
        </w:rPr>
      </w:pPr>
      <w:r w:rsidRPr="00B10316">
        <w:rPr>
          <w:b/>
          <w:bCs/>
          <w:sz w:val="72"/>
          <w:szCs w:val="72"/>
        </w:rPr>
        <w:t>RAPPEL</w:t>
      </w:r>
    </w:p>
    <w:p w:rsidR="00E06FA1" w:rsidRPr="00B10316" w:rsidRDefault="00E06FA1" w:rsidP="00CC6B50">
      <w:pPr>
        <w:shd w:val="pct25" w:color="auto" w:fill="auto"/>
        <w:jc w:val="center"/>
        <w:rPr>
          <w:b/>
          <w:bCs/>
          <w:sz w:val="40"/>
          <w:szCs w:val="40"/>
          <w:u w:val="single"/>
        </w:rPr>
      </w:pPr>
      <w:r w:rsidRPr="00B10316">
        <w:rPr>
          <w:b/>
          <w:bCs/>
          <w:sz w:val="40"/>
          <w:szCs w:val="40"/>
          <w:u w:val="single"/>
        </w:rPr>
        <w:t>ASSEMBLÉE GÉNÉRALE ORDINAIRE</w:t>
      </w:r>
    </w:p>
    <w:p w:rsidR="000C7E92" w:rsidRPr="00E06FA1" w:rsidRDefault="000C7E92" w:rsidP="00D54540">
      <w:pPr>
        <w:rPr>
          <w:b/>
          <w:bCs/>
          <w:sz w:val="32"/>
          <w:szCs w:val="32"/>
        </w:rPr>
      </w:pPr>
    </w:p>
    <w:p w:rsidR="00850E56" w:rsidRPr="009D222A" w:rsidRDefault="00E06FA1" w:rsidP="000C7E92">
      <w:pPr>
        <w:spacing w:line="480" w:lineRule="auto"/>
        <w:rPr>
          <w:b/>
          <w:bCs/>
          <w:sz w:val="40"/>
          <w:szCs w:val="40"/>
        </w:rPr>
      </w:pPr>
      <w:r w:rsidRPr="00E06FA1">
        <w:rPr>
          <w:b/>
          <w:bCs/>
          <w:sz w:val="32"/>
          <w:szCs w:val="32"/>
        </w:rPr>
        <w:t xml:space="preserve"> </w:t>
      </w:r>
      <w:r w:rsidR="009D222A">
        <w:rPr>
          <w:b/>
          <w:bCs/>
          <w:sz w:val="32"/>
          <w:szCs w:val="32"/>
        </w:rPr>
        <w:tab/>
      </w:r>
      <w:r w:rsidRPr="009D222A">
        <w:rPr>
          <w:b/>
          <w:bCs/>
          <w:sz w:val="40"/>
          <w:szCs w:val="40"/>
        </w:rPr>
        <w:t xml:space="preserve">Les membres </w:t>
      </w:r>
      <w:r w:rsidR="00850E56" w:rsidRPr="009D222A">
        <w:rPr>
          <w:b/>
          <w:bCs/>
          <w:sz w:val="40"/>
          <w:szCs w:val="40"/>
        </w:rPr>
        <w:t xml:space="preserve">  </w:t>
      </w:r>
      <w:r w:rsidRPr="009D222A">
        <w:rPr>
          <w:b/>
          <w:bCs/>
          <w:sz w:val="40"/>
          <w:szCs w:val="40"/>
        </w:rPr>
        <w:t xml:space="preserve">de l’assemblée générale sont invites à assister à l’assemblée générale ordinaire de la LRF Oran qui se tiendra le </w:t>
      </w:r>
      <w:r w:rsidR="009D222A" w:rsidRPr="009D222A">
        <w:rPr>
          <w:b/>
          <w:bCs/>
          <w:sz w:val="40"/>
          <w:szCs w:val="40"/>
        </w:rPr>
        <w:t>lundi</w:t>
      </w:r>
      <w:r w:rsidRPr="009D222A">
        <w:rPr>
          <w:b/>
          <w:bCs/>
          <w:sz w:val="40"/>
          <w:szCs w:val="40"/>
        </w:rPr>
        <w:t xml:space="preserve"> </w:t>
      </w:r>
      <w:r w:rsidR="009D222A" w:rsidRPr="009D222A">
        <w:rPr>
          <w:b/>
          <w:bCs/>
          <w:sz w:val="40"/>
          <w:szCs w:val="40"/>
        </w:rPr>
        <w:t>25</w:t>
      </w:r>
      <w:r w:rsidRPr="009D222A">
        <w:rPr>
          <w:b/>
          <w:bCs/>
          <w:sz w:val="40"/>
          <w:szCs w:val="40"/>
        </w:rPr>
        <w:t xml:space="preserve"> novembre 2024 à </w:t>
      </w:r>
      <w:r w:rsidR="009D222A" w:rsidRPr="009D222A">
        <w:rPr>
          <w:b/>
          <w:bCs/>
          <w:sz w:val="40"/>
          <w:szCs w:val="40"/>
        </w:rPr>
        <w:t>10</w:t>
      </w:r>
      <w:r w:rsidRPr="009D222A">
        <w:rPr>
          <w:b/>
          <w:bCs/>
          <w:sz w:val="40"/>
          <w:szCs w:val="40"/>
        </w:rPr>
        <w:t>h</w:t>
      </w:r>
      <w:r w:rsidR="009D222A" w:rsidRPr="009D222A">
        <w:rPr>
          <w:b/>
          <w:bCs/>
          <w:sz w:val="40"/>
          <w:szCs w:val="40"/>
        </w:rPr>
        <w:t xml:space="preserve"> à la salle des conférences du </w:t>
      </w:r>
      <w:r w:rsidRPr="009D222A">
        <w:rPr>
          <w:b/>
          <w:bCs/>
          <w:sz w:val="40"/>
          <w:szCs w:val="40"/>
        </w:rPr>
        <w:t>complexe « </w:t>
      </w:r>
      <w:r w:rsidR="00A71406" w:rsidRPr="009D222A">
        <w:rPr>
          <w:b/>
          <w:bCs/>
          <w:sz w:val="40"/>
          <w:szCs w:val="40"/>
        </w:rPr>
        <w:t xml:space="preserve">HADEFI </w:t>
      </w:r>
      <w:r w:rsidRPr="009D222A">
        <w:rPr>
          <w:b/>
          <w:bCs/>
          <w:sz w:val="40"/>
          <w:szCs w:val="40"/>
        </w:rPr>
        <w:t>Miloud » Oran.</w:t>
      </w:r>
    </w:p>
    <w:p w:rsidR="00E06FA1" w:rsidRPr="009D222A" w:rsidRDefault="00E06FA1" w:rsidP="000C7E92">
      <w:pPr>
        <w:spacing w:line="480" w:lineRule="auto"/>
        <w:jc w:val="both"/>
        <w:rPr>
          <w:b/>
          <w:bCs/>
          <w:sz w:val="40"/>
          <w:szCs w:val="40"/>
          <w:u w:val="single"/>
        </w:rPr>
      </w:pPr>
      <w:r w:rsidRPr="009D222A">
        <w:rPr>
          <w:b/>
          <w:bCs/>
          <w:sz w:val="40"/>
          <w:szCs w:val="40"/>
          <w:u w:val="single"/>
        </w:rPr>
        <w:t xml:space="preserve">Ordre du jour : </w:t>
      </w:r>
    </w:p>
    <w:p w:rsidR="000C7E92" w:rsidRPr="00B10316" w:rsidRDefault="00E06FA1" w:rsidP="00B10316">
      <w:pPr>
        <w:pStyle w:val="Paragraphedeliste"/>
        <w:numPr>
          <w:ilvl w:val="0"/>
          <w:numId w:val="4"/>
        </w:numPr>
        <w:spacing w:line="480" w:lineRule="auto"/>
        <w:jc w:val="both"/>
        <w:rPr>
          <w:b/>
          <w:bCs/>
          <w:sz w:val="32"/>
          <w:szCs w:val="32"/>
        </w:rPr>
      </w:pPr>
      <w:r w:rsidRPr="00B10316">
        <w:rPr>
          <w:b/>
          <w:bCs/>
          <w:sz w:val="32"/>
          <w:szCs w:val="32"/>
        </w:rPr>
        <w:t xml:space="preserve">Approbation des bilans moral et financier </w:t>
      </w:r>
      <w:r w:rsidR="005E305D" w:rsidRPr="00B10316">
        <w:rPr>
          <w:b/>
          <w:bCs/>
          <w:sz w:val="32"/>
          <w:szCs w:val="32"/>
        </w:rPr>
        <w:t>du 1</w:t>
      </w:r>
      <w:r w:rsidR="005E305D" w:rsidRPr="00B10316">
        <w:rPr>
          <w:b/>
          <w:bCs/>
          <w:sz w:val="32"/>
          <w:szCs w:val="32"/>
          <w:vertAlign w:val="superscript"/>
        </w:rPr>
        <w:t>er</w:t>
      </w:r>
      <w:r w:rsidR="005E305D" w:rsidRPr="00B10316">
        <w:rPr>
          <w:b/>
          <w:bCs/>
          <w:sz w:val="32"/>
          <w:szCs w:val="32"/>
        </w:rPr>
        <w:t xml:space="preserve"> janvier 2024 au </w:t>
      </w:r>
      <w:r w:rsidR="00750681" w:rsidRPr="00B10316">
        <w:rPr>
          <w:b/>
          <w:bCs/>
          <w:sz w:val="32"/>
          <w:szCs w:val="32"/>
        </w:rPr>
        <w:t>2</w:t>
      </w:r>
      <w:r w:rsidR="009D222A" w:rsidRPr="00B10316">
        <w:rPr>
          <w:b/>
          <w:bCs/>
          <w:sz w:val="32"/>
          <w:szCs w:val="32"/>
        </w:rPr>
        <w:t>0</w:t>
      </w:r>
      <w:r w:rsidR="005E305D" w:rsidRPr="00B10316">
        <w:rPr>
          <w:b/>
          <w:bCs/>
          <w:sz w:val="32"/>
          <w:szCs w:val="32"/>
        </w:rPr>
        <w:t xml:space="preserve"> </w:t>
      </w:r>
      <w:r w:rsidR="009D222A" w:rsidRPr="00B10316">
        <w:rPr>
          <w:b/>
          <w:bCs/>
          <w:sz w:val="32"/>
          <w:szCs w:val="32"/>
        </w:rPr>
        <w:t>novembre</w:t>
      </w:r>
      <w:r w:rsidR="005E305D" w:rsidRPr="00B10316">
        <w:rPr>
          <w:b/>
          <w:bCs/>
          <w:sz w:val="32"/>
          <w:szCs w:val="32"/>
        </w:rPr>
        <w:t xml:space="preserve"> 2024</w:t>
      </w:r>
      <w:r w:rsidR="00CC6B50" w:rsidRPr="00B10316">
        <w:rPr>
          <w:b/>
          <w:bCs/>
          <w:sz w:val="32"/>
          <w:szCs w:val="32"/>
        </w:rPr>
        <w:t>.</w:t>
      </w:r>
    </w:p>
    <w:p w:rsidR="00B10316" w:rsidRDefault="00F02373" w:rsidP="00B10316">
      <w:pPr>
        <w:spacing w:line="480" w:lineRule="auto"/>
        <w:rPr>
          <w:b/>
          <w:bCs/>
          <w:sz w:val="40"/>
          <w:szCs w:val="40"/>
          <w:u w:val="single"/>
        </w:rPr>
      </w:pPr>
      <w:r w:rsidRPr="00CC6B50">
        <w:rPr>
          <w:b/>
          <w:bCs/>
          <w:sz w:val="40"/>
          <w:szCs w:val="40"/>
          <w:u w:val="single"/>
        </w:rPr>
        <w:t xml:space="preserve">N.B : </w:t>
      </w:r>
    </w:p>
    <w:p w:rsidR="005E305D" w:rsidRPr="00B10316" w:rsidRDefault="00F02373" w:rsidP="00B10316">
      <w:pPr>
        <w:pStyle w:val="Paragraphedeliste"/>
        <w:numPr>
          <w:ilvl w:val="0"/>
          <w:numId w:val="5"/>
        </w:num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B10316">
        <w:rPr>
          <w:b/>
          <w:bCs/>
          <w:sz w:val="32"/>
          <w:szCs w:val="32"/>
          <w:u w:val="single"/>
        </w:rPr>
        <w:t xml:space="preserve">Seuls les présidents ou leurs représentants dûment mandatés seront admis </w:t>
      </w:r>
      <w:r w:rsidR="00B10316" w:rsidRPr="00B10316">
        <w:rPr>
          <w:b/>
          <w:bCs/>
          <w:sz w:val="32"/>
          <w:szCs w:val="32"/>
          <w:u w:val="single"/>
        </w:rPr>
        <w:t>a</w:t>
      </w:r>
      <w:r w:rsidR="009D222A" w:rsidRPr="00B10316">
        <w:rPr>
          <w:b/>
          <w:bCs/>
          <w:sz w:val="32"/>
          <w:szCs w:val="32"/>
          <w:u w:val="single"/>
        </w:rPr>
        <w:t xml:space="preserve"> </w:t>
      </w:r>
      <w:proofErr w:type="gramStart"/>
      <w:r w:rsidR="00B10316" w:rsidRPr="00B10316">
        <w:rPr>
          <w:b/>
          <w:bCs/>
          <w:sz w:val="32"/>
          <w:szCs w:val="32"/>
          <w:u w:val="single"/>
        </w:rPr>
        <w:t>l’</w:t>
      </w:r>
      <w:r w:rsidRPr="00B10316">
        <w:rPr>
          <w:b/>
          <w:bCs/>
          <w:sz w:val="32"/>
          <w:szCs w:val="32"/>
          <w:u w:val="single"/>
        </w:rPr>
        <w:t>AGO</w:t>
      </w:r>
      <w:r w:rsidR="00B10316" w:rsidRPr="00B10316">
        <w:rPr>
          <w:b/>
          <w:bCs/>
          <w:sz w:val="32"/>
          <w:szCs w:val="32"/>
          <w:u w:val="single"/>
        </w:rPr>
        <w:t xml:space="preserve"> </w:t>
      </w:r>
      <w:r w:rsidR="00581AF2" w:rsidRPr="00B10316">
        <w:rPr>
          <w:b/>
          <w:bCs/>
          <w:sz w:val="32"/>
          <w:szCs w:val="32"/>
          <w:u w:val="single"/>
        </w:rPr>
        <w:t>.</w:t>
      </w:r>
      <w:proofErr w:type="gramEnd"/>
    </w:p>
    <w:p w:rsidR="000C7E92" w:rsidRDefault="00B10316" w:rsidP="00B10316">
      <w:pPr>
        <w:pStyle w:val="Paragraphedeliste"/>
        <w:numPr>
          <w:ilvl w:val="0"/>
          <w:numId w:val="5"/>
        </w:numPr>
        <w:spacing w:line="480" w:lineRule="auto"/>
        <w:rPr>
          <w:b/>
          <w:bCs/>
          <w:sz w:val="32"/>
          <w:szCs w:val="32"/>
          <w:u w:val="single"/>
        </w:rPr>
      </w:pPr>
      <w:r w:rsidRPr="00B10316">
        <w:rPr>
          <w:b/>
          <w:bCs/>
          <w:sz w:val="32"/>
          <w:szCs w:val="32"/>
          <w:u w:val="single"/>
        </w:rPr>
        <w:t xml:space="preserve">Se munir obligatoirement d’une </w:t>
      </w:r>
      <w:proofErr w:type="spellStart"/>
      <w:r w:rsidRPr="00B10316">
        <w:rPr>
          <w:b/>
          <w:bCs/>
          <w:sz w:val="32"/>
          <w:szCs w:val="32"/>
          <w:u w:val="single"/>
        </w:rPr>
        <w:t>piéce</w:t>
      </w:r>
      <w:proofErr w:type="spellEnd"/>
      <w:r w:rsidRPr="00B10316">
        <w:rPr>
          <w:b/>
          <w:bCs/>
          <w:sz w:val="32"/>
          <w:szCs w:val="32"/>
          <w:u w:val="single"/>
        </w:rPr>
        <w:t xml:space="preserve"> </w:t>
      </w:r>
      <w:proofErr w:type="gramStart"/>
      <w:r w:rsidRPr="00B10316">
        <w:rPr>
          <w:b/>
          <w:bCs/>
          <w:sz w:val="32"/>
          <w:szCs w:val="32"/>
          <w:u w:val="single"/>
        </w:rPr>
        <w:t>d’identité ,</w:t>
      </w:r>
      <w:proofErr w:type="gramEnd"/>
      <w:r w:rsidRPr="00B10316">
        <w:rPr>
          <w:b/>
          <w:bCs/>
          <w:sz w:val="32"/>
          <w:szCs w:val="32"/>
          <w:u w:val="single"/>
        </w:rPr>
        <w:t xml:space="preserve"> cachet et griffe pour les clubs .</w:t>
      </w:r>
    </w:p>
    <w:p w:rsidR="00B10316" w:rsidRPr="00B10316" w:rsidRDefault="00B10316" w:rsidP="00B10316">
      <w:pPr>
        <w:pStyle w:val="Paragraphedeliste"/>
        <w:spacing w:line="480" w:lineRule="auto"/>
        <w:rPr>
          <w:b/>
          <w:bCs/>
          <w:sz w:val="32"/>
          <w:szCs w:val="32"/>
          <w:u w:val="single"/>
        </w:rPr>
      </w:pPr>
    </w:p>
    <w:p w:rsidR="000C7E92" w:rsidRPr="000C7E92" w:rsidRDefault="000C7E92" w:rsidP="000C7E92">
      <w:pPr>
        <w:bidi/>
        <w:spacing w:line="240" w:lineRule="auto"/>
        <w:jc w:val="center"/>
        <w:rPr>
          <w:rFonts w:ascii="Tunga" w:eastAsia="Times New Roman" w:hAnsi="Tunga" w:cs="Tunga"/>
          <w:b/>
          <w:bCs/>
          <w:sz w:val="36"/>
          <w:szCs w:val="36"/>
          <w:u w:val="single"/>
          <w:lang w:eastAsia="fr-FR"/>
        </w:rPr>
      </w:pPr>
      <w:r w:rsidRPr="000C7E92">
        <w:rPr>
          <w:rFonts w:ascii="Tunga" w:eastAsia="Times New Roman" w:hAnsi="Tunga" w:cs="Times New Roman"/>
          <w:b/>
          <w:bCs/>
          <w:sz w:val="36"/>
          <w:szCs w:val="36"/>
          <w:u w:val="single"/>
          <w:rtl/>
          <w:lang w:eastAsia="fr-FR"/>
        </w:rPr>
        <w:lastRenderedPageBreak/>
        <w:t>الإتحاد</w:t>
      </w:r>
      <w:r w:rsidRPr="000C7E92">
        <w:rPr>
          <w:rFonts w:ascii="Tunga" w:eastAsia="Times New Roman" w:hAnsi="Tunga" w:cs="Tunga"/>
          <w:b/>
          <w:bCs/>
          <w:sz w:val="36"/>
          <w:szCs w:val="36"/>
          <w:u w:val="single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b/>
          <w:bCs/>
          <w:sz w:val="36"/>
          <w:szCs w:val="36"/>
          <w:u w:val="single"/>
          <w:rtl/>
          <w:lang w:eastAsia="fr-FR"/>
        </w:rPr>
        <w:t>الجزائري</w:t>
      </w:r>
      <w:r w:rsidRPr="000C7E92">
        <w:rPr>
          <w:rFonts w:ascii="Tunga" w:eastAsia="Times New Roman" w:hAnsi="Tunga" w:cs="Tunga"/>
          <w:b/>
          <w:bCs/>
          <w:sz w:val="36"/>
          <w:szCs w:val="36"/>
          <w:u w:val="single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b/>
          <w:bCs/>
          <w:sz w:val="36"/>
          <w:szCs w:val="36"/>
          <w:u w:val="single"/>
          <w:rtl/>
          <w:lang w:eastAsia="fr-FR"/>
        </w:rPr>
        <w:t>لكرة</w:t>
      </w:r>
      <w:r w:rsidRPr="000C7E92">
        <w:rPr>
          <w:rFonts w:ascii="Tunga" w:eastAsia="Times New Roman" w:hAnsi="Tunga" w:cs="Tunga"/>
          <w:b/>
          <w:bCs/>
          <w:sz w:val="36"/>
          <w:szCs w:val="36"/>
          <w:u w:val="single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b/>
          <w:bCs/>
          <w:sz w:val="36"/>
          <w:szCs w:val="36"/>
          <w:u w:val="single"/>
          <w:rtl/>
          <w:lang w:eastAsia="fr-FR"/>
        </w:rPr>
        <w:t>القدم</w:t>
      </w:r>
    </w:p>
    <w:p w:rsidR="000C7E92" w:rsidRPr="000C7E92" w:rsidRDefault="000C7E92" w:rsidP="000C7E92">
      <w:pPr>
        <w:bidi/>
        <w:spacing w:line="240" w:lineRule="auto"/>
        <w:jc w:val="center"/>
        <w:rPr>
          <w:rFonts w:ascii="Tunga" w:eastAsia="Times New Roman" w:hAnsi="Tunga" w:cs="Tunga"/>
          <w:sz w:val="32"/>
          <w:szCs w:val="32"/>
          <w:lang w:eastAsia="fr-FR"/>
        </w:rPr>
      </w:pPr>
      <w:r w:rsidRPr="000C7E92">
        <w:rPr>
          <w:rFonts w:ascii="Tunga" w:eastAsia="Times New Roman" w:hAnsi="Tunga" w:cs="Times New Roman"/>
          <w:b/>
          <w:bCs/>
          <w:sz w:val="36"/>
          <w:szCs w:val="36"/>
          <w:u w:val="single"/>
          <w:rtl/>
          <w:lang w:eastAsia="fr-FR"/>
        </w:rPr>
        <w:t>الرابطة</w:t>
      </w:r>
      <w:r w:rsidRPr="000C7E92">
        <w:rPr>
          <w:rFonts w:ascii="Tunga" w:eastAsia="Times New Roman" w:hAnsi="Tunga" w:cs="Tunga"/>
          <w:b/>
          <w:bCs/>
          <w:sz w:val="36"/>
          <w:szCs w:val="36"/>
          <w:u w:val="single"/>
          <w:rtl/>
          <w:lang w:eastAsia="fr-FR"/>
        </w:rPr>
        <w:t xml:space="preserve"> </w:t>
      </w:r>
      <w:proofErr w:type="spellStart"/>
      <w:r w:rsidRPr="000C7E92">
        <w:rPr>
          <w:rFonts w:ascii="Tunga" w:eastAsia="Times New Roman" w:hAnsi="Tunga" w:cs="Times New Roman"/>
          <w:b/>
          <w:bCs/>
          <w:sz w:val="36"/>
          <w:szCs w:val="36"/>
          <w:u w:val="single"/>
          <w:rtl/>
          <w:lang w:eastAsia="fr-FR"/>
        </w:rPr>
        <w:t>الجهوية</w:t>
      </w:r>
      <w:proofErr w:type="spellEnd"/>
      <w:r w:rsidRPr="000C7E92">
        <w:rPr>
          <w:rFonts w:ascii="Tunga" w:eastAsia="Times New Roman" w:hAnsi="Tunga" w:cs="Tunga"/>
          <w:b/>
          <w:bCs/>
          <w:sz w:val="36"/>
          <w:szCs w:val="36"/>
          <w:u w:val="single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b/>
          <w:bCs/>
          <w:sz w:val="36"/>
          <w:szCs w:val="36"/>
          <w:u w:val="single"/>
          <w:rtl/>
          <w:lang w:eastAsia="fr-FR"/>
        </w:rPr>
        <w:t>لكرة</w:t>
      </w:r>
      <w:r w:rsidRPr="000C7E92">
        <w:rPr>
          <w:rFonts w:ascii="Tunga" w:eastAsia="Times New Roman" w:hAnsi="Tunga" w:cs="Tunga"/>
          <w:b/>
          <w:bCs/>
          <w:sz w:val="36"/>
          <w:szCs w:val="36"/>
          <w:u w:val="single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b/>
          <w:bCs/>
          <w:sz w:val="36"/>
          <w:szCs w:val="36"/>
          <w:u w:val="single"/>
          <w:rtl/>
          <w:lang w:eastAsia="fr-FR"/>
        </w:rPr>
        <w:t>القدم</w:t>
      </w:r>
      <w:r w:rsidRPr="000C7E92">
        <w:rPr>
          <w:rFonts w:ascii="Tunga" w:eastAsia="Times New Roman" w:hAnsi="Tunga" w:cs="Tunga"/>
          <w:b/>
          <w:bCs/>
          <w:sz w:val="36"/>
          <w:szCs w:val="36"/>
          <w:u w:val="single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b/>
          <w:bCs/>
          <w:sz w:val="36"/>
          <w:szCs w:val="36"/>
          <w:u w:val="single"/>
          <w:rtl/>
          <w:lang w:eastAsia="fr-FR"/>
        </w:rPr>
        <w:t>وهران</w:t>
      </w:r>
    </w:p>
    <w:p w:rsidR="000C7E92" w:rsidRDefault="000C7E92" w:rsidP="000C7E92">
      <w:pPr>
        <w:bidi/>
        <w:spacing w:line="240" w:lineRule="auto"/>
        <w:rPr>
          <w:rFonts w:ascii="Tunga" w:eastAsia="Times New Roman" w:hAnsi="Tunga" w:cs="Times New Roman"/>
          <w:sz w:val="32"/>
          <w:szCs w:val="32"/>
          <w:rtl/>
          <w:lang w:eastAsia="fr-FR"/>
        </w:rPr>
      </w:pPr>
    </w:p>
    <w:p w:rsidR="000C7E92" w:rsidRPr="00A15BDF" w:rsidRDefault="000C7E92" w:rsidP="00A15BDF">
      <w:pPr>
        <w:bidi/>
        <w:spacing w:line="240" w:lineRule="auto"/>
        <w:jc w:val="center"/>
        <w:rPr>
          <w:rFonts w:ascii="Tunga" w:eastAsia="Times New Roman" w:hAnsi="Tunga" w:cs="Tunga"/>
          <w:b/>
          <w:bCs/>
          <w:sz w:val="32"/>
          <w:szCs w:val="32"/>
          <w:u w:val="single"/>
          <w:lang w:eastAsia="fr-FR"/>
        </w:rPr>
      </w:pPr>
      <w:proofErr w:type="gramStart"/>
      <w:r w:rsidRPr="00A15BDF">
        <w:rPr>
          <w:rFonts w:ascii="Tunga" w:eastAsia="Times New Roman" w:hAnsi="Tunga" w:cs="Times New Roman"/>
          <w:b/>
          <w:bCs/>
          <w:sz w:val="32"/>
          <w:szCs w:val="32"/>
          <w:u w:val="single"/>
          <w:rtl/>
          <w:lang w:eastAsia="fr-FR"/>
        </w:rPr>
        <w:t>بخصوص</w:t>
      </w:r>
      <w:proofErr w:type="gramEnd"/>
      <w:r w:rsidRPr="00A15BDF">
        <w:rPr>
          <w:rFonts w:ascii="Tunga" w:eastAsia="Times New Roman" w:hAnsi="Tunga" w:cs="Tunga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Pr="00A15BDF">
        <w:rPr>
          <w:rFonts w:ascii="Tunga" w:eastAsia="Times New Roman" w:hAnsi="Tunga" w:cs="Times New Roman"/>
          <w:b/>
          <w:bCs/>
          <w:sz w:val="32"/>
          <w:szCs w:val="32"/>
          <w:u w:val="single"/>
          <w:rtl/>
          <w:lang w:eastAsia="fr-FR"/>
        </w:rPr>
        <w:t>الجمعية</w:t>
      </w:r>
      <w:r w:rsidRPr="00A15BDF">
        <w:rPr>
          <w:rFonts w:ascii="Tunga" w:eastAsia="Times New Roman" w:hAnsi="Tunga" w:cs="Tunga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Pr="00A15BDF">
        <w:rPr>
          <w:rFonts w:ascii="Tunga" w:eastAsia="Times New Roman" w:hAnsi="Tunga" w:cs="Times New Roman"/>
          <w:b/>
          <w:bCs/>
          <w:sz w:val="32"/>
          <w:szCs w:val="32"/>
          <w:u w:val="single"/>
          <w:rtl/>
          <w:lang w:eastAsia="fr-FR"/>
        </w:rPr>
        <w:t>العامة</w:t>
      </w:r>
      <w:r w:rsidRPr="00A15BDF">
        <w:rPr>
          <w:rFonts w:ascii="Tunga" w:eastAsia="Times New Roman" w:hAnsi="Tunga" w:cs="Tunga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Pr="00A15BDF">
        <w:rPr>
          <w:rFonts w:ascii="Tunga" w:eastAsia="Times New Roman" w:hAnsi="Tunga" w:cs="Times New Roman"/>
          <w:b/>
          <w:bCs/>
          <w:sz w:val="32"/>
          <w:szCs w:val="32"/>
          <w:u w:val="single"/>
          <w:rtl/>
          <w:lang w:eastAsia="fr-FR"/>
        </w:rPr>
        <w:t>العادية</w:t>
      </w:r>
    </w:p>
    <w:p w:rsidR="00223A42" w:rsidRDefault="00223A42" w:rsidP="000C7E92">
      <w:pPr>
        <w:bidi/>
        <w:spacing w:line="240" w:lineRule="auto"/>
        <w:rPr>
          <w:rFonts w:ascii="Tunga" w:eastAsia="Times New Roman" w:hAnsi="Tunga" w:cs="Times New Roman"/>
          <w:sz w:val="32"/>
          <w:szCs w:val="32"/>
          <w:rtl/>
          <w:lang w:eastAsia="fr-FR"/>
        </w:rPr>
      </w:pPr>
    </w:p>
    <w:p w:rsidR="000C7E92" w:rsidRPr="000C7E92" w:rsidRDefault="000C7E92" w:rsidP="00223A42">
      <w:pPr>
        <w:bidi/>
        <w:spacing w:line="240" w:lineRule="auto"/>
        <w:rPr>
          <w:rFonts w:ascii="Tunga" w:eastAsia="Times New Roman" w:hAnsi="Tunga" w:cs="Tunga"/>
          <w:sz w:val="32"/>
          <w:szCs w:val="32"/>
          <w:lang w:eastAsia="fr-FR"/>
        </w:rPr>
      </w:pP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تذكير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بٱ</w:t>
      </w:r>
      <w:proofErr w:type="spell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عضاء</w:t>
      </w:r>
      <w:proofErr w:type="spellEnd"/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الجمعية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العامة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الذين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يحق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لهم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الحضور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ٱشغال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الجمعية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العامة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العادية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للرابطة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proofErr w:type="spell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الجهوية</w:t>
      </w:r>
      <w:proofErr w:type="spellEnd"/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لكرة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القدم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وهران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المقرر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proofErr w:type="spell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إنعقادها</w:t>
      </w:r>
      <w:proofErr w:type="spellEnd"/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يوم</w:t>
      </w:r>
      <w:r w:rsidRPr="000C7E92">
        <w:rPr>
          <w:rFonts w:ascii="Tunga" w:eastAsia="Times New Roman" w:hAnsi="Tunga" w:cs="Tunga"/>
          <w:sz w:val="32"/>
          <w:szCs w:val="32"/>
          <w:lang w:eastAsia="fr-FR"/>
        </w:rPr>
        <w:t xml:space="preserve"> 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الاثنين</w:t>
      </w:r>
      <w:r w:rsidRPr="000C7E92">
        <w:rPr>
          <w:rFonts w:ascii="Tunga" w:eastAsia="Times New Roman" w:hAnsi="Tunga" w:cs="Tunga"/>
          <w:sz w:val="32"/>
          <w:szCs w:val="32"/>
          <w:lang w:eastAsia="fr-FR"/>
        </w:rPr>
        <w:t xml:space="preserve">  25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نوفمبر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2024</w:t>
      </w:r>
      <w:r w:rsidRPr="000C7E92">
        <w:rPr>
          <w:rFonts w:ascii="Tunga" w:eastAsia="Times New Roman" w:hAnsi="Tunga" w:cs="Tunga"/>
          <w:sz w:val="32"/>
          <w:szCs w:val="32"/>
          <w:lang w:eastAsia="fr-FR"/>
        </w:rPr>
        <w:t> </w:t>
      </w:r>
    </w:p>
    <w:p w:rsidR="000C7E92" w:rsidRPr="000C7E92" w:rsidRDefault="000C7E92" w:rsidP="000C7E92">
      <w:pPr>
        <w:bidi/>
        <w:spacing w:line="240" w:lineRule="auto"/>
        <w:rPr>
          <w:rFonts w:ascii="Tunga" w:eastAsia="Times New Roman" w:hAnsi="Tunga" w:cs="Tunga"/>
          <w:sz w:val="32"/>
          <w:szCs w:val="32"/>
          <w:lang w:eastAsia="fr-FR"/>
        </w:rPr>
      </w:pPr>
      <w:proofErr w:type="gramStart"/>
      <w:r w:rsidRPr="000C7E92">
        <w:rPr>
          <w:rFonts w:ascii="Tunga" w:eastAsia="Times New Roman" w:hAnsi="Tunga" w:cs="Times New Roman"/>
          <w:b/>
          <w:bCs/>
          <w:i/>
          <w:iCs/>
          <w:sz w:val="32"/>
          <w:szCs w:val="32"/>
          <w:rtl/>
          <w:lang w:eastAsia="fr-FR"/>
        </w:rPr>
        <w:t>ملاحظة</w:t>
      </w:r>
      <w:r w:rsidRPr="000C7E92">
        <w:rPr>
          <w:rFonts w:ascii="Tunga" w:eastAsia="Times New Roman" w:hAnsi="Tunga" w:cs="Tunga"/>
          <w:b/>
          <w:bCs/>
          <w:i/>
          <w:iCs/>
          <w:sz w:val="32"/>
          <w:szCs w:val="32"/>
          <w:lang w:eastAsia="fr-FR"/>
        </w:rPr>
        <w:t xml:space="preserve"> </w:t>
      </w:r>
      <w:r w:rsidRPr="000C7E92">
        <w:rPr>
          <w:rFonts w:ascii="Tunga" w:eastAsia="Times New Roman" w:hAnsi="Tunga" w:cs="Tunga"/>
          <w:sz w:val="32"/>
          <w:szCs w:val="32"/>
          <w:lang w:eastAsia="fr-FR"/>
        </w:rPr>
        <w:t>:</w:t>
      </w:r>
      <w:proofErr w:type="gramEnd"/>
      <w:r w:rsidRPr="000C7E92">
        <w:rPr>
          <w:rFonts w:ascii="Tunga" w:eastAsia="Times New Roman" w:hAnsi="Tunga" w:cs="Tunga"/>
          <w:sz w:val="32"/>
          <w:szCs w:val="32"/>
          <w:lang w:eastAsia="fr-FR"/>
        </w:rPr>
        <w:t> </w:t>
      </w:r>
    </w:p>
    <w:p w:rsidR="000C7E92" w:rsidRPr="000C7E92" w:rsidRDefault="000C7E92" w:rsidP="000C7E92">
      <w:pPr>
        <w:bidi/>
        <w:spacing w:line="240" w:lineRule="auto"/>
        <w:rPr>
          <w:rFonts w:ascii="Tunga" w:eastAsia="Times New Roman" w:hAnsi="Tunga" w:cs="Tunga"/>
          <w:sz w:val="32"/>
          <w:szCs w:val="32"/>
          <w:lang w:eastAsia="fr-FR"/>
        </w:rPr>
      </w:pPr>
      <w:r w:rsidRPr="000C7E92">
        <w:rPr>
          <w:rFonts w:ascii="Times New Roman" w:eastAsia="Times New Roman" w:hAnsi="Times New Roman" w:cs="Tunga"/>
          <w:b/>
          <w:bCs/>
          <w:sz w:val="32"/>
          <w:szCs w:val="32"/>
          <w:lang w:eastAsia="fr-FR"/>
        </w:rPr>
        <w:t>√</w:t>
      </w:r>
      <w:r>
        <w:rPr>
          <w:rFonts w:ascii="Times New Roman" w:eastAsia="Times New Roman" w:hAnsi="Times New Roman" w:cs="Tunga" w:hint="cs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يسمح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بحضور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ممثل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واحد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فقط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لكل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فريق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(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رئيس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ٱو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شخص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منتخب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مفوض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مع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إلزامية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إحضار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التفويض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و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إثبات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العضوية</w:t>
      </w:r>
      <w:r>
        <w:rPr>
          <w:rFonts w:ascii="Tunga" w:eastAsia="Times New Roman" w:hAnsi="Tunga" w:cs="Tunga" w:hint="cs"/>
          <w:sz w:val="32"/>
          <w:szCs w:val="32"/>
          <w:rtl/>
          <w:lang w:eastAsia="fr-FR"/>
        </w:rPr>
        <w:t>)</w:t>
      </w:r>
    </w:p>
    <w:p w:rsidR="000C7E92" w:rsidRPr="000C7E92" w:rsidRDefault="000C7E92" w:rsidP="000C7E92">
      <w:pPr>
        <w:bidi/>
        <w:spacing w:line="240" w:lineRule="auto"/>
        <w:rPr>
          <w:rFonts w:ascii="Tunga" w:eastAsia="Times New Roman" w:hAnsi="Tunga" w:cs="Tunga"/>
          <w:sz w:val="32"/>
          <w:szCs w:val="32"/>
          <w:lang w:eastAsia="fr-FR"/>
        </w:rPr>
      </w:pPr>
      <w:r w:rsidRPr="000C7E92">
        <w:rPr>
          <w:rFonts w:ascii="Times New Roman" w:eastAsia="Times New Roman" w:hAnsi="Times New Roman" w:cs="Tunga"/>
          <w:b/>
          <w:bCs/>
          <w:sz w:val="32"/>
          <w:szCs w:val="32"/>
          <w:lang w:eastAsia="fr-FR"/>
        </w:rPr>
        <w:t>√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يجب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ٱن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تكون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للممثل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صفة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المنتخب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في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النادي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و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proofErr w:type="spell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إسمه</w:t>
      </w:r>
      <w:proofErr w:type="spellEnd"/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وارد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في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proofErr w:type="spell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الإعتماد</w:t>
      </w:r>
      <w:proofErr w:type="spellEnd"/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ٱو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وصل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proofErr w:type="spell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إستلام</w:t>
      </w:r>
      <w:proofErr w:type="spellEnd"/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ٱو</w:t>
      </w:r>
      <w:r>
        <w:rPr>
          <w:rFonts w:ascii="Tunga" w:eastAsia="Times New Roman" w:hAnsi="Tunga" w:cs="Tunga" w:hint="cs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محضر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الجمعية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العامة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معد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من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طرف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المحضر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القضائي</w:t>
      </w:r>
      <w:r w:rsidRPr="000C7E92">
        <w:rPr>
          <w:rFonts w:ascii="Tunga" w:eastAsia="Times New Roman" w:hAnsi="Tunga" w:cs="Tunga"/>
          <w:sz w:val="32"/>
          <w:szCs w:val="32"/>
          <w:lang w:eastAsia="fr-FR"/>
        </w:rPr>
        <w:t>.</w:t>
      </w:r>
    </w:p>
    <w:p w:rsidR="000C7E92" w:rsidRPr="000C7E92" w:rsidRDefault="000C7E92" w:rsidP="00A15BDF">
      <w:pPr>
        <w:bidi/>
        <w:spacing w:line="240" w:lineRule="auto"/>
        <w:rPr>
          <w:rFonts w:ascii="Tunga" w:eastAsia="Times New Roman" w:hAnsi="Tunga" w:cs="Tunga"/>
          <w:sz w:val="32"/>
          <w:szCs w:val="32"/>
          <w:lang w:eastAsia="fr-FR"/>
        </w:rPr>
      </w:pPr>
      <w:r w:rsidRPr="000C7E92">
        <w:rPr>
          <w:rFonts w:ascii="Times New Roman" w:eastAsia="Times New Roman" w:hAnsi="Times New Roman" w:cs="Tunga"/>
          <w:sz w:val="32"/>
          <w:szCs w:val="32"/>
          <w:lang w:eastAsia="fr-FR"/>
        </w:rPr>
        <w:t>√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ٱي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ممثل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لفريق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موجود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تحت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طائلة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العقوبة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لا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يمكن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تفويضه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لحضور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الجمعية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proofErr w:type="gram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العامة</w:t>
      </w:r>
      <w:r w:rsidRPr="000C7E92">
        <w:rPr>
          <w:rFonts w:ascii="Tunga" w:eastAsia="Times New Roman" w:hAnsi="Tunga" w:cs="Tunga"/>
          <w:sz w:val="32"/>
          <w:szCs w:val="32"/>
          <w:lang w:eastAsia="fr-FR"/>
        </w:rPr>
        <w:t xml:space="preserve"> .</w:t>
      </w:r>
      <w:proofErr w:type="gramEnd"/>
    </w:p>
    <w:p w:rsidR="000C7E92" w:rsidRPr="000C7E92" w:rsidRDefault="000C7E92" w:rsidP="00A15BDF">
      <w:pPr>
        <w:bidi/>
        <w:spacing w:line="240" w:lineRule="auto"/>
        <w:rPr>
          <w:rFonts w:ascii="Tunga" w:eastAsia="Times New Roman" w:hAnsi="Tunga" w:cs="Tunga"/>
          <w:sz w:val="32"/>
          <w:szCs w:val="32"/>
          <w:lang w:eastAsia="fr-FR"/>
        </w:rPr>
      </w:pPr>
      <w:r w:rsidRPr="000C7E92">
        <w:rPr>
          <w:rFonts w:ascii="Times New Roman" w:eastAsia="Times New Roman" w:hAnsi="Times New Roman" w:cs="Tunga"/>
          <w:sz w:val="32"/>
          <w:szCs w:val="32"/>
          <w:lang w:eastAsia="fr-FR"/>
        </w:rPr>
        <w:t>√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إجبارية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تقديم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بطاقة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الهوية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لكل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proofErr w:type="spell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</w:t>
      </w:r>
      <w:proofErr w:type="spellEnd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ٱ</w:t>
      </w:r>
      <w:proofErr w:type="spell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عضاء</w:t>
      </w:r>
      <w:proofErr w:type="spellEnd"/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لتسهيل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عملية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المراقبة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للمحضر</w:t>
      </w:r>
      <w:r w:rsidRPr="000C7E92">
        <w:rPr>
          <w:rFonts w:ascii="Tunga" w:eastAsia="Times New Roman" w:hAnsi="Tunga" w:cs="Tunga"/>
          <w:sz w:val="32"/>
          <w:szCs w:val="32"/>
          <w:rtl/>
          <w:lang w:eastAsia="fr-FR"/>
        </w:rPr>
        <w:t xml:space="preserve"> </w:t>
      </w:r>
      <w:proofErr w:type="gram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الفضائي</w:t>
      </w:r>
      <w:r w:rsidRPr="000C7E92">
        <w:rPr>
          <w:rFonts w:ascii="Tunga" w:eastAsia="Times New Roman" w:hAnsi="Tunga" w:cs="Tunga"/>
          <w:sz w:val="32"/>
          <w:szCs w:val="32"/>
          <w:lang w:eastAsia="fr-FR"/>
        </w:rPr>
        <w:t xml:space="preserve"> .</w:t>
      </w:r>
      <w:proofErr w:type="gramEnd"/>
    </w:p>
    <w:p w:rsidR="000C7E92" w:rsidRPr="000C7E92" w:rsidRDefault="000C7E92" w:rsidP="000C7E92">
      <w:pPr>
        <w:bidi/>
        <w:jc w:val="center"/>
        <w:rPr>
          <w:rFonts w:ascii="Tunga" w:hAnsi="Tunga" w:cs="Tunga"/>
          <w:b/>
          <w:bCs/>
          <w:sz w:val="32"/>
          <w:szCs w:val="32"/>
        </w:rPr>
      </w:pPr>
      <w:r w:rsidRPr="000C7E92">
        <w:rPr>
          <w:rFonts w:ascii="Tunga" w:hAnsi="Tunga" w:cs="Tunga"/>
          <w:b/>
          <w:bCs/>
          <w:sz w:val="32"/>
          <w:szCs w:val="32"/>
        </w:rPr>
        <w:t>*************************</w:t>
      </w:r>
    </w:p>
    <w:p w:rsidR="000C7E92" w:rsidRPr="000C7E92" w:rsidRDefault="000C7E92" w:rsidP="000C7E92">
      <w:pPr>
        <w:bidi/>
        <w:spacing w:line="240" w:lineRule="auto"/>
        <w:rPr>
          <w:rFonts w:ascii="Tunga" w:eastAsia="Times New Roman" w:hAnsi="Tunga" w:cs="Times New Roman"/>
          <w:sz w:val="32"/>
          <w:szCs w:val="32"/>
          <w:lang w:eastAsia="fr-FR"/>
        </w:rPr>
      </w:pP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أعضاء الجمعية العامة الذين يحق لهم الحضو</w:t>
      </w:r>
      <w:r>
        <w:rPr>
          <w:rFonts w:ascii="Tunga" w:eastAsia="Times New Roman" w:hAnsi="Tunga" w:cs="Times New Roman" w:hint="cs"/>
          <w:sz w:val="32"/>
          <w:szCs w:val="32"/>
          <w:rtl/>
          <w:lang w:eastAsia="fr-FR"/>
        </w:rPr>
        <w:t>ر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 في الجمعية العامة العادية</w:t>
      </w: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 </w:t>
      </w:r>
    </w:p>
    <w:p w:rsidR="000C7E92" w:rsidRPr="000C7E92" w:rsidRDefault="000C7E92" w:rsidP="000C7E92">
      <w:pPr>
        <w:bidi/>
        <w:spacing w:line="240" w:lineRule="auto"/>
        <w:rPr>
          <w:rFonts w:ascii="Tunga" w:eastAsia="Times New Roman" w:hAnsi="Tunga" w:cs="Times New Roman"/>
          <w:sz w:val="32"/>
          <w:szCs w:val="32"/>
          <w:lang w:eastAsia="fr-FR"/>
        </w:rPr>
      </w:pP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 xml:space="preserve">-1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رئيس الرابطة المنهية عهدته</w:t>
      </w: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.</w:t>
      </w:r>
    </w:p>
    <w:p w:rsidR="000C7E92" w:rsidRPr="000C7E92" w:rsidRDefault="000C7E92" w:rsidP="000C7E92">
      <w:pPr>
        <w:bidi/>
        <w:spacing w:line="240" w:lineRule="auto"/>
        <w:rPr>
          <w:rFonts w:ascii="Tunga" w:eastAsia="Times New Roman" w:hAnsi="Tunga" w:cs="Times New Roman"/>
          <w:sz w:val="32"/>
          <w:szCs w:val="32"/>
          <w:lang w:eastAsia="fr-FR"/>
        </w:rPr>
      </w:pP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- 2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أعضاء المكتب التنفيذي للرابطة المنتهية عهدتهم</w:t>
      </w: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.</w:t>
      </w:r>
    </w:p>
    <w:p w:rsidR="000C7E92" w:rsidRPr="000C7E92" w:rsidRDefault="000C7E92" w:rsidP="00D46CA5">
      <w:pPr>
        <w:bidi/>
        <w:spacing w:line="240" w:lineRule="auto"/>
        <w:rPr>
          <w:rFonts w:ascii="Tunga" w:eastAsia="Times New Roman" w:hAnsi="Tunga" w:cs="Times New Roman"/>
          <w:sz w:val="32"/>
          <w:szCs w:val="32"/>
          <w:lang w:eastAsia="fr-FR"/>
        </w:rPr>
      </w:pP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- 3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رؤساء الرابطات </w:t>
      </w:r>
      <w:proofErr w:type="spell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الولائية</w:t>
      </w:r>
      <w:proofErr w:type="spellEnd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 </w:t>
      </w:r>
      <w:r w:rsidR="00A15BDF" w:rsidRPr="000C7E92">
        <w:rPr>
          <w:rFonts w:ascii="Tunga" w:eastAsia="Times New Roman" w:hAnsi="Tunga" w:cs="Times New Roman" w:hint="cs"/>
          <w:sz w:val="32"/>
          <w:szCs w:val="32"/>
          <w:rtl/>
          <w:lang w:eastAsia="fr-FR"/>
        </w:rPr>
        <w:t>أو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 عضو منتخب مفوض </w:t>
      </w:r>
      <w:r w:rsidR="00D46CA5">
        <w:rPr>
          <w:rFonts w:ascii="Tunga" w:eastAsia="Times New Roman" w:hAnsi="Tunga" w:cs="Times New Roman" w:hint="cs"/>
          <w:sz w:val="32"/>
          <w:szCs w:val="32"/>
          <w:rtl/>
          <w:lang w:eastAsia="fr-FR"/>
        </w:rPr>
        <w:t>ل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كل رابطة </w:t>
      </w:r>
      <w:proofErr w:type="spell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ولائية</w:t>
      </w:r>
      <w:proofErr w:type="spellEnd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 معنية الذين قاموا بتحديد م</w:t>
      </w:r>
      <w:r w:rsidR="00D46CA5">
        <w:rPr>
          <w:rFonts w:ascii="Tunga" w:eastAsia="Times New Roman" w:hAnsi="Tunga" w:cs="Times New Roman" w:hint="cs"/>
          <w:sz w:val="32"/>
          <w:szCs w:val="32"/>
          <w:rtl/>
          <w:lang w:eastAsia="fr-FR"/>
        </w:rPr>
        <w:t>ه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</w:t>
      </w:r>
      <w:r w:rsidR="00D46CA5">
        <w:rPr>
          <w:rFonts w:ascii="Tunga" w:eastAsia="Times New Roman" w:hAnsi="Tunga" w:cs="Times New Roman" w:hint="cs"/>
          <w:sz w:val="32"/>
          <w:szCs w:val="32"/>
          <w:rtl/>
          <w:lang w:eastAsia="fr-FR"/>
        </w:rPr>
        <w:t>م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هم التنفيذية</w:t>
      </w:r>
    </w:p>
    <w:p w:rsidR="000C7E92" w:rsidRPr="000C7E92" w:rsidRDefault="000C7E92" w:rsidP="000C7E92">
      <w:pPr>
        <w:bidi/>
        <w:spacing w:line="240" w:lineRule="auto"/>
        <w:rPr>
          <w:rFonts w:ascii="Tunga" w:eastAsia="Times New Roman" w:hAnsi="Tunga" w:cs="Times New Roman"/>
          <w:sz w:val="32"/>
          <w:szCs w:val="32"/>
          <w:lang w:eastAsia="fr-FR"/>
        </w:rPr>
      </w:pP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- 4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رؤساء الرابطة السابقين الذين أكملوا عهدتهم</w:t>
      </w: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.</w:t>
      </w:r>
    </w:p>
    <w:p w:rsidR="000C7E92" w:rsidRPr="000C7E92" w:rsidRDefault="000C7E92" w:rsidP="00A15BDF">
      <w:pPr>
        <w:bidi/>
        <w:spacing w:line="240" w:lineRule="auto"/>
        <w:rPr>
          <w:rFonts w:ascii="Tunga" w:eastAsia="Times New Roman" w:hAnsi="Tunga" w:cs="Times New Roman"/>
          <w:sz w:val="32"/>
          <w:szCs w:val="32"/>
          <w:lang w:eastAsia="fr-FR"/>
        </w:rPr>
      </w:pP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- 5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رؤساء النوادي الرياضية </w:t>
      </w:r>
      <w:r w:rsidR="00A15BDF" w:rsidRPr="000C7E92">
        <w:rPr>
          <w:rFonts w:ascii="Tunga" w:eastAsia="Times New Roman" w:hAnsi="Tunga" w:cs="Times New Roman" w:hint="cs"/>
          <w:sz w:val="32"/>
          <w:szCs w:val="32"/>
          <w:rtl/>
          <w:lang w:eastAsia="fr-FR"/>
        </w:rPr>
        <w:t>أو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 عضو منتخب مفوض للأندية المنخرطة على مستوى الرابطة الذين قاموا بتجديد م</w:t>
      </w:r>
      <w:r w:rsidR="00A15BDF">
        <w:rPr>
          <w:rFonts w:ascii="Tunga" w:eastAsia="Times New Roman" w:hAnsi="Tunga" w:cs="Times New Roman" w:hint="cs"/>
          <w:sz w:val="32"/>
          <w:szCs w:val="32"/>
          <w:rtl/>
          <w:lang w:eastAsia="fr-FR"/>
        </w:rPr>
        <w:t>ه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</w:t>
      </w:r>
      <w:r w:rsidR="00A15BDF">
        <w:rPr>
          <w:rFonts w:ascii="Tunga" w:eastAsia="Times New Roman" w:hAnsi="Tunga" w:cs="Times New Roman" w:hint="cs"/>
          <w:sz w:val="32"/>
          <w:szCs w:val="32"/>
          <w:rtl/>
          <w:lang w:eastAsia="fr-FR"/>
        </w:rPr>
        <w:t>م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هم</w:t>
      </w:r>
      <w:r w:rsidR="00A15BDF" w:rsidRPr="00A15BDF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 </w:t>
      </w:r>
      <w:r w:rsidR="00A15BDF"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التنفيذية</w:t>
      </w:r>
    </w:p>
    <w:p w:rsidR="000C7E92" w:rsidRPr="000C7E92" w:rsidRDefault="000C7E92" w:rsidP="000C7E92">
      <w:pPr>
        <w:bidi/>
        <w:spacing w:line="240" w:lineRule="auto"/>
        <w:rPr>
          <w:rFonts w:ascii="Tunga" w:eastAsia="Times New Roman" w:hAnsi="Tunga" w:cs="Times New Roman"/>
          <w:sz w:val="32"/>
          <w:szCs w:val="32"/>
          <w:lang w:eastAsia="fr-FR"/>
        </w:rPr>
      </w:pP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- 6</w:t>
      </w:r>
      <w:r w:rsidR="00B10316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 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 حكام منتخبون من طرف قرنائهم من بين الحكام الناشطين على مستوى الرابطة </w:t>
      </w:r>
      <w:proofErr w:type="spell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الجهوية</w:t>
      </w:r>
      <w:proofErr w:type="spellEnd"/>
    </w:p>
    <w:p w:rsidR="000C7E92" w:rsidRPr="000C7E92" w:rsidRDefault="000C7E92" w:rsidP="000C7E92">
      <w:pPr>
        <w:bidi/>
        <w:spacing w:line="240" w:lineRule="auto"/>
        <w:rPr>
          <w:rFonts w:ascii="Tunga" w:eastAsia="Times New Roman" w:hAnsi="Tunga" w:cs="Times New Roman"/>
          <w:sz w:val="32"/>
          <w:szCs w:val="32"/>
          <w:lang w:eastAsia="fr-FR"/>
        </w:rPr>
      </w:pP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- 7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الأمين العام للرابطة</w:t>
      </w: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.</w:t>
      </w:r>
    </w:p>
    <w:p w:rsidR="000C7E92" w:rsidRPr="000C7E92" w:rsidRDefault="000C7E92" w:rsidP="000C7E92">
      <w:pPr>
        <w:bidi/>
        <w:spacing w:line="240" w:lineRule="auto"/>
        <w:rPr>
          <w:rFonts w:ascii="Tunga" w:eastAsia="Times New Roman" w:hAnsi="Tunga" w:cs="Times New Roman"/>
          <w:sz w:val="32"/>
          <w:szCs w:val="32"/>
          <w:lang w:eastAsia="fr-FR"/>
        </w:rPr>
      </w:pP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-8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المدير الفني </w:t>
      </w:r>
      <w:proofErr w:type="spellStart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الجهوي</w:t>
      </w:r>
      <w:proofErr w:type="spellEnd"/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 xml:space="preserve"> للرابطة</w:t>
      </w: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.</w:t>
      </w:r>
    </w:p>
    <w:p w:rsidR="000C7E92" w:rsidRDefault="000C7E92" w:rsidP="00C51EEB">
      <w:pPr>
        <w:bidi/>
        <w:spacing w:line="240" w:lineRule="auto"/>
        <w:rPr>
          <w:b/>
          <w:bCs/>
          <w:sz w:val="40"/>
          <w:szCs w:val="40"/>
          <w:u w:val="single"/>
        </w:rPr>
      </w:pPr>
      <w:r w:rsidRPr="000C7E92">
        <w:rPr>
          <w:rFonts w:ascii="Tunga" w:eastAsia="Times New Roman" w:hAnsi="Tunga" w:cs="Times New Roman"/>
          <w:sz w:val="32"/>
          <w:szCs w:val="32"/>
          <w:lang w:eastAsia="fr-FR"/>
        </w:rPr>
        <w:t>- 9</w:t>
      </w:r>
      <w:r w:rsidRPr="000C7E92">
        <w:rPr>
          <w:rFonts w:ascii="Tunga" w:eastAsia="Times New Roman" w:hAnsi="Tunga" w:cs="Times New Roman"/>
          <w:sz w:val="32"/>
          <w:szCs w:val="32"/>
          <w:rtl/>
          <w:lang w:eastAsia="fr-FR"/>
        </w:rPr>
        <w:t>طبيب الرابطة</w:t>
      </w:r>
    </w:p>
    <w:p w:rsidR="000C7E92" w:rsidRPr="00CC6B50" w:rsidRDefault="000C7E92" w:rsidP="009D222A">
      <w:pPr>
        <w:jc w:val="center"/>
        <w:rPr>
          <w:b/>
          <w:bCs/>
          <w:sz w:val="40"/>
          <w:szCs w:val="40"/>
        </w:rPr>
      </w:pPr>
    </w:p>
    <w:sectPr w:rsidR="000C7E92" w:rsidRPr="00CC6B50" w:rsidSect="002D3971"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19BA"/>
    <w:multiLevelType w:val="hybridMultilevel"/>
    <w:tmpl w:val="0BD06D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E220C"/>
    <w:multiLevelType w:val="hybridMultilevel"/>
    <w:tmpl w:val="E222C77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02B0480"/>
    <w:multiLevelType w:val="hybridMultilevel"/>
    <w:tmpl w:val="FBD6C9E6"/>
    <w:lvl w:ilvl="0" w:tplc="447E0234">
      <w:start w:val="1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5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0606F9C"/>
    <w:multiLevelType w:val="hybridMultilevel"/>
    <w:tmpl w:val="B0042E62"/>
    <w:lvl w:ilvl="0" w:tplc="411E8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728B7"/>
    <w:multiLevelType w:val="hybridMultilevel"/>
    <w:tmpl w:val="617C58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A4BD7"/>
    <w:rsid w:val="000039A8"/>
    <w:rsid w:val="0002088D"/>
    <w:rsid w:val="000372BB"/>
    <w:rsid w:val="000440E2"/>
    <w:rsid w:val="000810DD"/>
    <w:rsid w:val="00090580"/>
    <w:rsid w:val="00090AC3"/>
    <w:rsid w:val="0009366C"/>
    <w:rsid w:val="000C7E92"/>
    <w:rsid w:val="001466FD"/>
    <w:rsid w:val="001B002F"/>
    <w:rsid w:val="001B55FC"/>
    <w:rsid w:val="001D0B22"/>
    <w:rsid w:val="001D1049"/>
    <w:rsid w:val="00223A42"/>
    <w:rsid w:val="00281F13"/>
    <w:rsid w:val="002D1FD5"/>
    <w:rsid w:val="002D3971"/>
    <w:rsid w:val="00313597"/>
    <w:rsid w:val="003179AD"/>
    <w:rsid w:val="00367CAE"/>
    <w:rsid w:val="0041441E"/>
    <w:rsid w:val="004B76A8"/>
    <w:rsid w:val="004F1AEA"/>
    <w:rsid w:val="004F55A8"/>
    <w:rsid w:val="005570DB"/>
    <w:rsid w:val="00581AF2"/>
    <w:rsid w:val="005E305D"/>
    <w:rsid w:val="006A4BD7"/>
    <w:rsid w:val="007229AE"/>
    <w:rsid w:val="00724742"/>
    <w:rsid w:val="00743879"/>
    <w:rsid w:val="00750681"/>
    <w:rsid w:val="00781226"/>
    <w:rsid w:val="00786C94"/>
    <w:rsid w:val="007D7828"/>
    <w:rsid w:val="00850E56"/>
    <w:rsid w:val="00880BD8"/>
    <w:rsid w:val="008A31DE"/>
    <w:rsid w:val="008B3ED8"/>
    <w:rsid w:val="008B7685"/>
    <w:rsid w:val="008E1C9C"/>
    <w:rsid w:val="00925A61"/>
    <w:rsid w:val="009569E4"/>
    <w:rsid w:val="00981AC7"/>
    <w:rsid w:val="00990C3A"/>
    <w:rsid w:val="009A5C0A"/>
    <w:rsid w:val="009D222A"/>
    <w:rsid w:val="009E4662"/>
    <w:rsid w:val="009E6A8A"/>
    <w:rsid w:val="009F386B"/>
    <w:rsid w:val="00A00A14"/>
    <w:rsid w:val="00A15BDF"/>
    <w:rsid w:val="00A161BA"/>
    <w:rsid w:val="00A462C7"/>
    <w:rsid w:val="00A62F3C"/>
    <w:rsid w:val="00A71406"/>
    <w:rsid w:val="00A9204A"/>
    <w:rsid w:val="00A92158"/>
    <w:rsid w:val="00AE6365"/>
    <w:rsid w:val="00B10316"/>
    <w:rsid w:val="00B32CF8"/>
    <w:rsid w:val="00BB721C"/>
    <w:rsid w:val="00BB7643"/>
    <w:rsid w:val="00C51EEB"/>
    <w:rsid w:val="00C67D22"/>
    <w:rsid w:val="00C711EC"/>
    <w:rsid w:val="00C82C65"/>
    <w:rsid w:val="00C86108"/>
    <w:rsid w:val="00CC6B50"/>
    <w:rsid w:val="00CD27B6"/>
    <w:rsid w:val="00CF091A"/>
    <w:rsid w:val="00CF111C"/>
    <w:rsid w:val="00CF4651"/>
    <w:rsid w:val="00D46CA5"/>
    <w:rsid w:val="00D54540"/>
    <w:rsid w:val="00D77D5A"/>
    <w:rsid w:val="00DC5D82"/>
    <w:rsid w:val="00DC62A1"/>
    <w:rsid w:val="00DE2507"/>
    <w:rsid w:val="00E06FA1"/>
    <w:rsid w:val="00E20102"/>
    <w:rsid w:val="00E346C4"/>
    <w:rsid w:val="00E42CF2"/>
    <w:rsid w:val="00E81949"/>
    <w:rsid w:val="00EB6E04"/>
    <w:rsid w:val="00F02373"/>
    <w:rsid w:val="00F42B91"/>
    <w:rsid w:val="00F46B48"/>
    <w:rsid w:val="00F834FE"/>
    <w:rsid w:val="00F837DC"/>
    <w:rsid w:val="00F9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B6"/>
  </w:style>
  <w:style w:type="paragraph" w:styleId="Titre1">
    <w:name w:val="heading 1"/>
    <w:basedOn w:val="Normal"/>
    <w:next w:val="Normal"/>
    <w:link w:val="Titre1Car"/>
    <w:qFormat/>
    <w:rsid w:val="00743879"/>
    <w:pPr>
      <w:keepNext/>
      <w:spacing w:line="240" w:lineRule="auto"/>
      <w:outlineLvl w:val="0"/>
    </w:pPr>
    <w:rPr>
      <w:rFonts w:ascii="Copperplate Gothic Bold" w:eastAsia="Times New Roman" w:hAnsi="Copperplate Gothic Bold" w:cs="Times New Roman"/>
      <w:sz w:val="48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743879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743879"/>
    <w:pPr>
      <w:keepNext/>
      <w:spacing w:line="240" w:lineRule="auto"/>
      <w:ind w:firstLine="110"/>
      <w:outlineLvl w:val="5"/>
    </w:pPr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4BD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43879"/>
    <w:rPr>
      <w:rFonts w:ascii="Copperplate Gothic Bold" w:eastAsia="Times New Roman" w:hAnsi="Copperplate Gothic Bold" w:cs="Times New Roman"/>
      <w:sz w:val="48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743879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743879"/>
    <w:rPr>
      <w:rFonts w:ascii="Times New Roman" w:eastAsia="Times New Roman" w:hAnsi="Times New Roman" w:cs="Times New Roman"/>
      <w:b/>
      <w:bCs/>
      <w:szCs w:val="24"/>
      <w:lang w:eastAsia="fr-FR"/>
    </w:rPr>
  </w:style>
  <w:style w:type="paragraph" w:styleId="Titre">
    <w:name w:val="Title"/>
    <w:basedOn w:val="Normal"/>
    <w:link w:val="TitreCar"/>
    <w:qFormat/>
    <w:rsid w:val="00743879"/>
    <w:pPr>
      <w:spacing w:line="240" w:lineRule="auto"/>
      <w:jc w:val="center"/>
    </w:pPr>
    <w:rPr>
      <w:rFonts w:ascii="Copperplate Gothic Bold" w:eastAsia="Times New Roman" w:hAnsi="Copperplate Gothic Bold" w:cs="Times New Roman"/>
      <w:sz w:val="72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743879"/>
    <w:rPr>
      <w:rFonts w:ascii="Copperplate Gothic Bold" w:eastAsia="Times New Roman" w:hAnsi="Copperplate Gothic Bold" w:cs="Times New Roman"/>
      <w:sz w:val="72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C4C5-31FD-4926-8E8D-6C7F4F05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LRFO</dc:creator>
  <cp:lastModifiedBy>pc</cp:lastModifiedBy>
  <cp:revision>2</cp:revision>
  <cp:lastPrinted>2024-11-24T12:22:00Z</cp:lastPrinted>
  <dcterms:created xsi:type="dcterms:W3CDTF">2024-11-24T12:31:00Z</dcterms:created>
  <dcterms:modified xsi:type="dcterms:W3CDTF">2024-11-24T12:31:00Z</dcterms:modified>
</cp:coreProperties>
</file>