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572" w:type="dxa"/>
        <w:tblLayout w:type="fixed"/>
        <w:tblLook w:val="04A0"/>
      </w:tblPr>
      <w:tblGrid>
        <w:gridCol w:w="2093"/>
        <w:gridCol w:w="5386"/>
        <w:gridCol w:w="2093"/>
      </w:tblGrid>
      <w:tr w:rsidR="001E6165" w:rsidTr="00372612">
        <w:trPr>
          <w:trHeight w:val="585"/>
        </w:trPr>
        <w:tc>
          <w:tcPr>
            <w:tcW w:w="2093" w:type="dxa"/>
          </w:tcPr>
          <w:p w:rsidR="001E6165" w:rsidRDefault="001E6165" w:rsidP="00372612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E19BA">
              <w:rPr>
                <w:rFonts w:ascii="Segoe Print" w:hAnsi="Segoe Print"/>
                <w:b/>
                <w:bCs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260000" cy="1080000"/>
                  <wp:effectExtent l="38100" t="0" r="16350" b="329700"/>
                  <wp:docPr id="1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D:\logo faf nouveau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08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1E6165" w:rsidRPr="003A7F65" w:rsidRDefault="001E6165" w:rsidP="00372612">
            <w:pPr>
              <w:jc w:val="center"/>
              <w:rPr>
                <w:rFonts w:ascii="Segoe Print" w:eastAsia="Times New Roman" w:hAnsi="Segoe Print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3A7F65">
              <w:rPr>
                <w:rFonts w:ascii="Segoe Print" w:eastAsia="Times New Roman" w:hAnsi="Segoe Print"/>
                <w:b/>
                <w:bCs/>
                <w:color w:val="000000" w:themeColor="text1"/>
                <w:sz w:val="24"/>
                <w:szCs w:val="24"/>
                <w:lang w:eastAsia="fr-FR"/>
              </w:rPr>
              <w:t>FEDERATION ALGERIENNE DE FOOTBALL</w:t>
            </w:r>
          </w:p>
          <w:p w:rsidR="001E6165" w:rsidRPr="003A7F65" w:rsidRDefault="001E6165" w:rsidP="00372612">
            <w:pPr>
              <w:jc w:val="center"/>
              <w:rPr>
                <w:rFonts w:ascii="Segoe Print" w:eastAsia="Times New Roman" w:hAnsi="Segoe Print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3A7F65">
              <w:rPr>
                <w:rFonts w:ascii="Segoe Print" w:eastAsia="Times New Roman" w:hAnsi="Segoe Print"/>
                <w:b/>
                <w:bCs/>
                <w:color w:val="000000" w:themeColor="text1"/>
                <w:sz w:val="24"/>
                <w:szCs w:val="24"/>
                <w:lang w:eastAsia="fr-FR"/>
              </w:rPr>
              <w:t>DIRECTION TECHNIQUE NATIONALE</w:t>
            </w:r>
          </w:p>
          <w:p w:rsidR="001E6165" w:rsidRPr="003A7F65" w:rsidRDefault="001E6165" w:rsidP="00372612">
            <w:pPr>
              <w:jc w:val="center"/>
              <w:rPr>
                <w:rFonts w:ascii="Segoe Print" w:hAnsi="Segoe Print"/>
                <w:b/>
                <w:bCs/>
                <w:sz w:val="24"/>
                <w:szCs w:val="24"/>
              </w:rPr>
            </w:pPr>
            <w:r w:rsidRPr="003A7F65">
              <w:rPr>
                <w:rFonts w:ascii="Segoe Print" w:hAnsi="Segoe Print"/>
                <w:b/>
                <w:bCs/>
                <w:sz w:val="24"/>
                <w:szCs w:val="24"/>
              </w:rPr>
              <w:t>Direction Technique Régional d’Oran</w:t>
            </w:r>
          </w:p>
          <w:p w:rsidR="001E6165" w:rsidRPr="001E19BA" w:rsidRDefault="001E6165" w:rsidP="00372612">
            <w:pPr>
              <w:jc w:val="center"/>
              <w:rPr>
                <w:rFonts w:ascii="Segoe Print" w:hAnsi="Segoe Print"/>
                <w:b/>
                <w:bCs/>
                <w:sz w:val="24"/>
                <w:szCs w:val="24"/>
              </w:rPr>
            </w:pPr>
            <w:r w:rsidRPr="003A7F65">
              <w:rPr>
                <w:rFonts w:ascii="Segoe Print" w:hAnsi="Segoe Print"/>
                <w:b/>
                <w:bCs/>
                <w:sz w:val="24"/>
                <w:szCs w:val="24"/>
              </w:rPr>
              <w:t>Département de la Formation</w:t>
            </w:r>
          </w:p>
        </w:tc>
        <w:tc>
          <w:tcPr>
            <w:tcW w:w="2093" w:type="dxa"/>
          </w:tcPr>
          <w:p w:rsidR="001E6165" w:rsidRDefault="001E6165" w:rsidP="00372612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>
              <w:rPr>
                <w:rFonts w:ascii="Segoe Print" w:hAnsi="Segoe Print"/>
                <w:b/>
                <w:bCs/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24396</wp:posOffset>
                  </wp:positionH>
                  <wp:positionV relativeFrom="paragraph">
                    <wp:posOffset>103903</wp:posOffset>
                  </wp:positionV>
                  <wp:extent cx="1168607" cy="1057275"/>
                  <wp:effectExtent l="38100" t="0" r="12493" b="314325"/>
                  <wp:wrapNone/>
                  <wp:docPr id="2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607" cy="10572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E6165" w:rsidRPr="00BB2E3E" w:rsidRDefault="001E6165" w:rsidP="00BB2E3E">
      <w:pPr>
        <w:ind w:right="-426"/>
        <w:jc w:val="center"/>
        <w:rPr>
          <w:rFonts w:ascii="Segoe Print" w:hAnsi="Segoe Print"/>
          <w:b/>
          <w:bCs/>
          <w:sz w:val="72"/>
          <w:szCs w:val="72"/>
        </w:rPr>
      </w:pPr>
      <w:r w:rsidRPr="00BB2E3E">
        <w:rPr>
          <w:rFonts w:ascii="Segoe Print" w:hAnsi="Segoe Print"/>
          <w:b/>
          <w:bCs/>
          <w:sz w:val="72"/>
          <w:szCs w:val="72"/>
        </w:rPr>
        <w:t>COMMUNIQUE</w:t>
      </w:r>
    </w:p>
    <w:p w:rsidR="00222DD9" w:rsidRDefault="001E6165" w:rsidP="00BB2E3E">
      <w:pPr>
        <w:ind w:firstLine="708"/>
        <w:rPr>
          <w:rFonts w:ascii="Segoe Print" w:hAnsi="Segoe Print"/>
          <w:b/>
          <w:bCs/>
        </w:rPr>
      </w:pPr>
      <w:r w:rsidRPr="00222DD9">
        <w:rPr>
          <w:rFonts w:ascii="Segoe Print" w:hAnsi="Segoe Print"/>
          <w:b/>
          <w:bCs/>
        </w:rPr>
        <w:t>La Direction technique Régional, vous informe de l’ouverture des inscriptions pour la formation fédéral DFE1 ; DFE2 et DFE3. Ainsi que la formation fédérale spécialisée</w:t>
      </w:r>
      <w:r w:rsidR="00222DD9">
        <w:rPr>
          <w:rFonts w:ascii="Segoe Print" w:hAnsi="Segoe Print"/>
          <w:b/>
          <w:bCs/>
        </w:rPr>
        <w:t xml:space="preserve"> (</w:t>
      </w:r>
      <w:r w:rsidRPr="00222DD9">
        <w:rPr>
          <w:rFonts w:ascii="Segoe Print" w:hAnsi="Segoe Print"/>
          <w:b/>
          <w:bCs/>
        </w:rPr>
        <w:t xml:space="preserve">Gardien de but ; Préparateur physique </w:t>
      </w:r>
      <w:r w:rsidR="00222DD9">
        <w:rPr>
          <w:rFonts w:ascii="Segoe Print" w:hAnsi="Segoe Print"/>
          <w:b/>
          <w:bCs/>
        </w:rPr>
        <w:t>et</w:t>
      </w:r>
      <w:r w:rsidRPr="00222DD9">
        <w:rPr>
          <w:rFonts w:ascii="Segoe Print" w:hAnsi="Segoe Print"/>
          <w:b/>
          <w:bCs/>
        </w:rPr>
        <w:t xml:space="preserve"> </w:t>
      </w:r>
      <w:r w:rsidR="00222DD9" w:rsidRPr="00222DD9">
        <w:rPr>
          <w:rFonts w:ascii="Segoe Print" w:hAnsi="Segoe Print"/>
          <w:b/>
          <w:bCs/>
        </w:rPr>
        <w:t>Entraineur</w:t>
      </w:r>
      <w:r w:rsidR="008D635C" w:rsidRPr="00222DD9">
        <w:rPr>
          <w:rFonts w:ascii="Segoe Print" w:hAnsi="Segoe Print"/>
          <w:b/>
          <w:bCs/>
        </w:rPr>
        <w:t xml:space="preserve"> </w:t>
      </w:r>
      <w:proofErr w:type="spellStart"/>
      <w:r w:rsidRPr="00222DD9">
        <w:rPr>
          <w:rFonts w:ascii="Segoe Print" w:hAnsi="Segoe Print"/>
          <w:b/>
          <w:bCs/>
        </w:rPr>
        <w:t>Futsal</w:t>
      </w:r>
      <w:proofErr w:type="spellEnd"/>
      <w:r w:rsidR="00222DD9">
        <w:rPr>
          <w:rFonts w:ascii="Segoe Print" w:hAnsi="Segoe Print"/>
          <w:b/>
          <w:bCs/>
        </w:rPr>
        <w:t>).</w:t>
      </w:r>
    </w:p>
    <w:p w:rsidR="008D635C" w:rsidRPr="00222DD9" w:rsidRDefault="008D635C" w:rsidP="00BB2E3E">
      <w:pPr>
        <w:ind w:firstLine="708"/>
        <w:rPr>
          <w:rFonts w:ascii="Segoe Print" w:hAnsi="Segoe Print"/>
          <w:b/>
          <w:bCs/>
          <w:u w:val="single"/>
        </w:rPr>
      </w:pPr>
      <w:r w:rsidRPr="00222DD9">
        <w:rPr>
          <w:rFonts w:ascii="Segoe Print" w:hAnsi="Segoe Print"/>
          <w:b/>
          <w:bCs/>
          <w:u w:val="single"/>
        </w:rPr>
        <w:t>Dossier à fournir</w:t>
      </w:r>
      <w:r w:rsidR="00222DD9">
        <w:rPr>
          <w:rFonts w:ascii="Segoe Print" w:hAnsi="Segoe Print"/>
          <w:b/>
          <w:bCs/>
          <w:u w:val="single"/>
        </w:rPr>
        <w:t> </w:t>
      </w:r>
      <w:r w:rsidRPr="00222DD9">
        <w:rPr>
          <w:rFonts w:ascii="Segoe Print" w:hAnsi="Segoe Print"/>
          <w:b/>
          <w:bCs/>
          <w:u w:val="single"/>
        </w:rPr>
        <w:t>:</w:t>
      </w:r>
    </w:p>
    <w:p w:rsidR="008D635C" w:rsidRPr="00222DD9" w:rsidRDefault="008D635C" w:rsidP="008D635C">
      <w:pPr>
        <w:rPr>
          <w:rFonts w:ascii="Segoe Print" w:hAnsi="Segoe Print"/>
        </w:rPr>
      </w:pPr>
      <w:r w:rsidRPr="00222DD9">
        <w:rPr>
          <w:rFonts w:ascii="Segoe Print" w:hAnsi="Segoe Print"/>
        </w:rPr>
        <w:t>1. Une Demande manuscrite précisant la nature du stage</w:t>
      </w:r>
      <w:r w:rsidR="00002C22">
        <w:rPr>
          <w:rFonts w:ascii="Segoe Print" w:hAnsi="Segoe Print"/>
        </w:rPr>
        <w:t>, l’adresse du candidat, le numéro du téléphone.</w:t>
      </w:r>
      <w:r w:rsidRPr="00222DD9">
        <w:rPr>
          <w:rFonts w:ascii="Segoe Print" w:hAnsi="Segoe Print"/>
        </w:rPr>
        <w:t xml:space="preserve"> </w:t>
      </w:r>
    </w:p>
    <w:p w:rsidR="008D635C" w:rsidRPr="00222DD9" w:rsidRDefault="008D635C" w:rsidP="008D635C">
      <w:pPr>
        <w:rPr>
          <w:rFonts w:ascii="Segoe Print" w:hAnsi="Segoe Print"/>
        </w:rPr>
      </w:pPr>
      <w:r w:rsidRPr="00222DD9">
        <w:rPr>
          <w:rFonts w:ascii="Segoe Print" w:hAnsi="Segoe Print"/>
        </w:rPr>
        <w:t xml:space="preserve">2. Curriculum Vitae (CV) </w:t>
      </w:r>
    </w:p>
    <w:p w:rsidR="008D635C" w:rsidRPr="00222DD9" w:rsidRDefault="008D635C" w:rsidP="00364B9C">
      <w:pPr>
        <w:rPr>
          <w:rFonts w:ascii="Segoe Print" w:hAnsi="Segoe Print"/>
        </w:rPr>
      </w:pPr>
      <w:r w:rsidRPr="00222DD9">
        <w:rPr>
          <w:rFonts w:ascii="Segoe Print" w:hAnsi="Segoe Print"/>
        </w:rPr>
        <w:t xml:space="preserve">3. Un Extrait de naissance 12 </w:t>
      </w:r>
    </w:p>
    <w:p w:rsidR="008D635C" w:rsidRPr="00222DD9" w:rsidRDefault="00364B9C" w:rsidP="008D635C">
      <w:pPr>
        <w:rPr>
          <w:rFonts w:ascii="Segoe Print" w:hAnsi="Segoe Print"/>
        </w:rPr>
      </w:pPr>
      <w:r>
        <w:rPr>
          <w:rFonts w:ascii="Segoe Print" w:hAnsi="Segoe Print"/>
        </w:rPr>
        <w:t>4</w:t>
      </w:r>
      <w:r w:rsidR="008D635C" w:rsidRPr="00222DD9">
        <w:rPr>
          <w:rFonts w:ascii="Segoe Print" w:hAnsi="Segoe Print"/>
        </w:rPr>
        <w:t xml:space="preserve">. Un Certificat de scolarité </w:t>
      </w:r>
      <w:r w:rsidR="00222DD9" w:rsidRPr="00222DD9">
        <w:rPr>
          <w:rFonts w:ascii="Segoe Print" w:hAnsi="Segoe Print"/>
        </w:rPr>
        <w:t>original niveau secondaire et plus</w:t>
      </w:r>
    </w:p>
    <w:p w:rsidR="008D635C" w:rsidRPr="00222DD9" w:rsidRDefault="00364B9C" w:rsidP="008D635C">
      <w:pPr>
        <w:rPr>
          <w:rFonts w:ascii="Segoe Print" w:hAnsi="Segoe Print"/>
        </w:rPr>
      </w:pPr>
      <w:r>
        <w:rPr>
          <w:rFonts w:ascii="Segoe Print" w:hAnsi="Segoe Print"/>
        </w:rPr>
        <w:t>5</w:t>
      </w:r>
      <w:r w:rsidR="008D635C" w:rsidRPr="00222DD9">
        <w:rPr>
          <w:rFonts w:ascii="Segoe Print" w:hAnsi="Segoe Print"/>
        </w:rPr>
        <w:t xml:space="preserve">. Un Certificat médicale d’aptitude </w:t>
      </w:r>
      <w:r w:rsidR="00002C22">
        <w:rPr>
          <w:rFonts w:ascii="Segoe Print" w:hAnsi="Segoe Print"/>
        </w:rPr>
        <w:t xml:space="preserve">à la pratique </w:t>
      </w:r>
    </w:p>
    <w:p w:rsidR="00222DD9" w:rsidRDefault="00364B9C" w:rsidP="008D635C">
      <w:pPr>
        <w:rPr>
          <w:rFonts w:ascii="Segoe Print" w:hAnsi="Segoe Print"/>
        </w:rPr>
      </w:pPr>
      <w:r>
        <w:rPr>
          <w:rFonts w:ascii="Segoe Print" w:hAnsi="Segoe Print"/>
        </w:rPr>
        <w:t>6</w:t>
      </w:r>
      <w:r w:rsidR="008D635C" w:rsidRPr="00222DD9">
        <w:rPr>
          <w:rFonts w:ascii="Segoe Print" w:hAnsi="Segoe Print"/>
        </w:rPr>
        <w:t xml:space="preserve">. Une photo d’identité </w:t>
      </w:r>
    </w:p>
    <w:p w:rsidR="008D635C" w:rsidRPr="00222DD9" w:rsidRDefault="00364B9C" w:rsidP="008D635C">
      <w:pPr>
        <w:rPr>
          <w:rFonts w:ascii="Segoe Print" w:hAnsi="Segoe Print"/>
        </w:rPr>
      </w:pPr>
      <w:r>
        <w:rPr>
          <w:rFonts w:ascii="Segoe Print" w:hAnsi="Segoe Print"/>
        </w:rPr>
        <w:t>7</w:t>
      </w:r>
      <w:r w:rsidR="00222DD9" w:rsidRPr="00222DD9">
        <w:rPr>
          <w:rFonts w:ascii="Segoe Print" w:hAnsi="Segoe Print"/>
        </w:rPr>
        <w:t>. Photocopie</w:t>
      </w:r>
      <w:r w:rsidR="008D635C" w:rsidRPr="00222DD9">
        <w:rPr>
          <w:rFonts w:ascii="Segoe Print" w:hAnsi="Segoe Print"/>
        </w:rPr>
        <w:t xml:space="preserve"> de la CNI</w:t>
      </w:r>
    </w:p>
    <w:p w:rsidR="008D635C" w:rsidRDefault="00364B9C" w:rsidP="00471073">
      <w:pPr>
        <w:rPr>
          <w:rFonts w:ascii="Segoe Print" w:hAnsi="Segoe Print"/>
        </w:rPr>
      </w:pPr>
      <w:r>
        <w:rPr>
          <w:rFonts w:ascii="Segoe Print" w:hAnsi="Segoe Print"/>
        </w:rPr>
        <w:t>8</w:t>
      </w:r>
      <w:r w:rsidR="008D635C" w:rsidRPr="00222DD9">
        <w:rPr>
          <w:rFonts w:ascii="Segoe Print" w:hAnsi="Segoe Print"/>
        </w:rPr>
        <w:t xml:space="preserve">. </w:t>
      </w:r>
      <w:r w:rsidR="00471073">
        <w:rPr>
          <w:rFonts w:ascii="Segoe Print" w:hAnsi="Segoe Print"/>
        </w:rPr>
        <w:t>Le</w:t>
      </w:r>
      <w:r w:rsidR="008D635C" w:rsidRPr="00222DD9">
        <w:rPr>
          <w:rFonts w:ascii="Segoe Print" w:hAnsi="Segoe Print"/>
        </w:rPr>
        <w:t xml:space="preserve"> diplôme </w:t>
      </w:r>
      <w:r w:rsidR="00002C22">
        <w:rPr>
          <w:rFonts w:ascii="Segoe Print" w:hAnsi="Segoe Print"/>
        </w:rPr>
        <w:t>(ou attestation) du niveau précédant pour postulé au palier supérieur</w:t>
      </w:r>
      <w:r w:rsidR="00222DD9" w:rsidRPr="00222DD9">
        <w:rPr>
          <w:rFonts w:ascii="Segoe Print" w:hAnsi="Segoe Print"/>
        </w:rPr>
        <w:t>.</w:t>
      </w:r>
    </w:p>
    <w:p w:rsidR="00002C22" w:rsidRPr="00222DD9" w:rsidRDefault="00364B9C" w:rsidP="00002C22">
      <w:pPr>
        <w:rPr>
          <w:rFonts w:ascii="Segoe Print" w:hAnsi="Segoe Print"/>
        </w:rPr>
      </w:pPr>
      <w:r>
        <w:rPr>
          <w:rFonts w:ascii="Segoe Print" w:hAnsi="Segoe Print"/>
        </w:rPr>
        <w:t>9</w:t>
      </w:r>
      <w:r w:rsidR="00002C22">
        <w:rPr>
          <w:rFonts w:ascii="Segoe Print" w:hAnsi="Segoe Print"/>
        </w:rPr>
        <w:t>. Copie de la licence d’entraineur ou attestation délivrée par la ligue justifiant l’année de pratique après l’obtention du dernier diplôme.</w:t>
      </w:r>
    </w:p>
    <w:p w:rsidR="00222DD9" w:rsidRPr="00222DD9" w:rsidRDefault="00222DD9" w:rsidP="00BB2E3E">
      <w:pPr>
        <w:ind w:firstLine="708"/>
        <w:rPr>
          <w:rFonts w:ascii="Segoe Print" w:hAnsi="Segoe Print"/>
          <w:b/>
          <w:bCs/>
          <w:u w:val="single"/>
        </w:rPr>
      </w:pPr>
      <w:r w:rsidRPr="00222DD9">
        <w:rPr>
          <w:rFonts w:ascii="Segoe Print" w:hAnsi="Segoe Print"/>
          <w:b/>
          <w:bCs/>
          <w:u w:val="single"/>
        </w:rPr>
        <w:lastRenderedPageBreak/>
        <w:t>Conditions d’accès à la formation</w:t>
      </w:r>
    </w:p>
    <w:p w:rsidR="00222DD9" w:rsidRPr="00222DD9" w:rsidRDefault="00222DD9" w:rsidP="008D635C">
      <w:pPr>
        <w:rPr>
          <w:rFonts w:ascii="Segoe Print" w:hAnsi="Segoe Print"/>
        </w:rPr>
      </w:pPr>
      <w:r w:rsidRPr="00222DD9">
        <w:rPr>
          <w:rFonts w:ascii="Segoe Print" w:hAnsi="Segoe Print"/>
        </w:rPr>
        <w:t>•Niveau scolaire exigé</w:t>
      </w:r>
      <w:r>
        <w:rPr>
          <w:rFonts w:ascii="Segoe Print" w:hAnsi="Segoe Print"/>
        </w:rPr>
        <w:t> </w:t>
      </w:r>
      <w:r w:rsidRPr="00222DD9">
        <w:rPr>
          <w:rFonts w:ascii="Segoe Print" w:hAnsi="Segoe Print"/>
        </w:rPr>
        <w:t xml:space="preserve">: secondaire </w:t>
      </w:r>
    </w:p>
    <w:p w:rsidR="00222DD9" w:rsidRPr="00222DD9" w:rsidRDefault="00222DD9" w:rsidP="008D635C">
      <w:pPr>
        <w:rPr>
          <w:rFonts w:ascii="Segoe Print" w:hAnsi="Segoe Print"/>
        </w:rPr>
      </w:pPr>
      <w:r w:rsidRPr="00222DD9">
        <w:rPr>
          <w:rFonts w:ascii="Segoe Print" w:hAnsi="Segoe Print"/>
        </w:rPr>
        <w:t xml:space="preserve">•Avoir été un ancien joueur </w:t>
      </w:r>
      <w:r w:rsidR="00980599">
        <w:rPr>
          <w:rFonts w:ascii="Segoe Print" w:hAnsi="Segoe Print"/>
        </w:rPr>
        <w:t xml:space="preserve">ou Gardien de but </w:t>
      </w:r>
      <w:r w:rsidRPr="00222DD9">
        <w:rPr>
          <w:rFonts w:ascii="Segoe Print" w:hAnsi="Segoe Print"/>
        </w:rPr>
        <w:t xml:space="preserve">(Attestation d’athlète) </w:t>
      </w:r>
    </w:p>
    <w:p w:rsidR="00222DD9" w:rsidRPr="00222DD9" w:rsidRDefault="00222DD9" w:rsidP="00222DD9">
      <w:pPr>
        <w:rPr>
          <w:rFonts w:ascii="Segoe Print" w:hAnsi="Segoe Print"/>
        </w:rPr>
      </w:pPr>
      <w:r w:rsidRPr="00222DD9">
        <w:rPr>
          <w:rFonts w:ascii="Segoe Print" w:hAnsi="Segoe Print"/>
        </w:rPr>
        <w:t xml:space="preserve">•Être âgé de 20 ans minimum </w:t>
      </w:r>
    </w:p>
    <w:p w:rsidR="00222DD9" w:rsidRPr="00222DD9" w:rsidRDefault="00222DD9" w:rsidP="00222DD9">
      <w:pPr>
        <w:rPr>
          <w:rFonts w:ascii="Segoe Print" w:hAnsi="Segoe Print"/>
        </w:rPr>
      </w:pPr>
      <w:r w:rsidRPr="00222DD9">
        <w:rPr>
          <w:rFonts w:ascii="Segoe Print" w:hAnsi="Segoe Print"/>
        </w:rPr>
        <w:t xml:space="preserve">•Concours d’accès à la formation (Épreuve Pratique, écrite&amp; entretien) </w:t>
      </w:r>
    </w:p>
    <w:p w:rsidR="00222DD9" w:rsidRDefault="00222DD9" w:rsidP="00222DD9">
      <w:pPr>
        <w:rPr>
          <w:rFonts w:ascii="Segoe Print" w:hAnsi="Segoe Print"/>
        </w:rPr>
      </w:pPr>
      <w:r w:rsidRPr="00222DD9">
        <w:rPr>
          <w:rFonts w:ascii="Segoe Print" w:hAnsi="Segoe Print"/>
        </w:rPr>
        <w:t>•Nombre de candidats par stage</w:t>
      </w:r>
      <w:r>
        <w:rPr>
          <w:rFonts w:ascii="Segoe Print" w:hAnsi="Segoe Print"/>
        </w:rPr>
        <w:t> </w:t>
      </w:r>
      <w:r w:rsidRPr="00222DD9">
        <w:rPr>
          <w:rFonts w:ascii="Segoe Print" w:hAnsi="Segoe Print"/>
        </w:rPr>
        <w:t xml:space="preserve">: 30 personnes max </w:t>
      </w:r>
    </w:p>
    <w:p w:rsidR="00471073" w:rsidRPr="00471073" w:rsidRDefault="00471073" w:rsidP="00222DD9">
      <w:pPr>
        <w:rPr>
          <w:rFonts w:ascii="Segoe Print" w:hAnsi="Segoe Print"/>
          <w:b/>
          <w:bCs/>
          <w:sz w:val="24"/>
          <w:szCs w:val="24"/>
          <w:u w:val="single"/>
        </w:rPr>
      </w:pPr>
      <w:r w:rsidRPr="00471073">
        <w:rPr>
          <w:rFonts w:ascii="Segoe Print" w:hAnsi="Segoe Print"/>
          <w:b/>
          <w:bCs/>
          <w:sz w:val="24"/>
          <w:szCs w:val="24"/>
          <w:u w:val="single"/>
        </w:rPr>
        <w:t>OBSERVATION :</w:t>
      </w:r>
    </w:p>
    <w:p w:rsidR="00471073" w:rsidRDefault="00471073" w:rsidP="00471073">
      <w:pPr>
        <w:pStyle w:val="Paragraphedeliste"/>
        <w:numPr>
          <w:ilvl w:val="0"/>
          <w:numId w:val="2"/>
        </w:numPr>
        <w:rPr>
          <w:rFonts w:ascii="Segoe Print" w:hAnsi="Segoe Print"/>
          <w:b/>
          <w:bCs/>
        </w:rPr>
      </w:pPr>
      <w:r>
        <w:rPr>
          <w:rFonts w:ascii="Segoe Print" w:hAnsi="Segoe Print"/>
          <w:b/>
          <w:bCs/>
        </w:rPr>
        <w:t>Pour le DFE1 le dépôt de dossier d’inscription se fera au niveau de la Direction Technique de Wilaya.</w:t>
      </w:r>
    </w:p>
    <w:p w:rsidR="00471073" w:rsidRPr="00471073" w:rsidRDefault="00471073" w:rsidP="00471073">
      <w:pPr>
        <w:pStyle w:val="Paragraphedeliste"/>
        <w:numPr>
          <w:ilvl w:val="0"/>
          <w:numId w:val="2"/>
        </w:numPr>
        <w:rPr>
          <w:rFonts w:ascii="Segoe Print" w:hAnsi="Segoe Print"/>
          <w:b/>
          <w:bCs/>
        </w:rPr>
      </w:pPr>
      <w:r>
        <w:rPr>
          <w:rFonts w:ascii="Segoe Print" w:hAnsi="Segoe Print"/>
          <w:b/>
          <w:bCs/>
        </w:rPr>
        <w:t>Pour le DFE2 et DFE3 le dépôt de dossier d’inscription se fera au niveau de la Direction Technique Régionale.</w:t>
      </w:r>
    </w:p>
    <w:p w:rsidR="001E6165" w:rsidRPr="001E6165" w:rsidRDefault="001E6165" w:rsidP="001E6165">
      <w:pPr>
        <w:rPr>
          <w:rFonts w:ascii="Segoe Print" w:hAnsi="Segoe Print"/>
          <w:b/>
          <w:bCs/>
          <w:sz w:val="24"/>
          <w:szCs w:val="24"/>
        </w:rPr>
      </w:pPr>
    </w:p>
    <w:p w:rsidR="001E6165" w:rsidRPr="003A7F65" w:rsidRDefault="00222DD9" w:rsidP="00222DD9">
      <w:pPr>
        <w:ind w:firstLine="708"/>
        <w:jc w:val="right"/>
        <w:rPr>
          <w:rFonts w:ascii="Segoe Print" w:hAnsi="Segoe Print"/>
          <w:sz w:val="44"/>
          <w:szCs w:val="44"/>
        </w:rPr>
      </w:pPr>
      <w:r w:rsidRPr="00222DD9">
        <w:rPr>
          <w:rFonts w:ascii="Segoe Print" w:hAnsi="Segoe Print"/>
          <w:u w:val="single"/>
        </w:rPr>
        <w:t>Directeur Technique Régional</w:t>
      </w:r>
      <w:r w:rsidR="001E6165" w:rsidRPr="003A7F65">
        <w:rPr>
          <w:rFonts w:ascii="Segoe Print" w:hAnsi="Segoe Print"/>
          <w:noProof/>
          <w:sz w:val="44"/>
          <w:szCs w:val="44"/>
          <w:lang w:eastAsia="fr-FR"/>
        </w:rPr>
        <w:drawing>
          <wp:inline distT="0" distB="0" distL="0" distR="0">
            <wp:extent cx="1212850" cy="1314450"/>
            <wp:effectExtent l="19050" t="0" r="6350" b="0"/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287" w:rsidRDefault="008D1975"/>
    <w:sectPr w:rsidR="00312287" w:rsidSect="00BB2E3E">
      <w:pgSz w:w="11906" w:h="16838"/>
      <w:pgMar w:top="1417" w:right="1417" w:bottom="1417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92510"/>
    <w:multiLevelType w:val="hybridMultilevel"/>
    <w:tmpl w:val="C206EE18"/>
    <w:lvl w:ilvl="0" w:tplc="2A3A77D6">
      <w:start w:val="9"/>
      <w:numFmt w:val="bullet"/>
      <w:lvlText w:val="-"/>
      <w:lvlJc w:val="left"/>
      <w:pPr>
        <w:ind w:left="720" w:hanging="360"/>
      </w:pPr>
      <w:rPr>
        <w:rFonts w:ascii="Segoe Print" w:eastAsiaTheme="minorHAnsi" w:hAnsi="Segoe Print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E7406"/>
    <w:multiLevelType w:val="hybridMultilevel"/>
    <w:tmpl w:val="C0BA10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E6165"/>
    <w:rsid w:val="00002C22"/>
    <w:rsid w:val="00060E94"/>
    <w:rsid w:val="00091336"/>
    <w:rsid w:val="001B0602"/>
    <w:rsid w:val="001E6165"/>
    <w:rsid w:val="00222DD9"/>
    <w:rsid w:val="002259EB"/>
    <w:rsid w:val="00247FF9"/>
    <w:rsid w:val="002D5DE5"/>
    <w:rsid w:val="003019B9"/>
    <w:rsid w:val="00364B9C"/>
    <w:rsid w:val="00374299"/>
    <w:rsid w:val="00471073"/>
    <w:rsid w:val="004947D4"/>
    <w:rsid w:val="005E3128"/>
    <w:rsid w:val="005E7D3A"/>
    <w:rsid w:val="0065575E"/>
    <w:rsid w:val="006904A9"/>
    <w:rsid w:val="00706547"/>
    <w:rsid w:val="00723F83"/>
    <w:rsid w:val="007446C4"/>
    <w:rsid w:val="007D4509"/>
    <w:rsid w:val="008B0B3B"/>
    <w:rsid w:val="008D1975"/>
    <w:rsid w:val="008D635C"/>
    <w:rsid w:val="00980599"/>
    <w:rsid w:val="009D5FBE"/>
    <w:rsid w:val="009E2F59"/>
    <w:rsid w:val="00A53CE5"/>
    <w:rsid w:val="00A715B6"/>
    <w:rsid w:val="00B5092A"/>
    <w:rsid w:val="00BB2E3E"/>
    <w:rsid w:val="00C03E88"/>
    <w:rsid w:val="00CA5F2E"/>
    <w:rsid w:val="00CC308C"/>
    <w:rsid w:val="00E3758E"/>
    <w:rsid w:val="00E6602B"/>
    <w:rsid w:val="00F4032B"/>
    <w:rsid w:val="00F8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1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E6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E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616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D6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pc</cp:lastModifiedBy>
  <cp:revision>2</cp:revision>
  <cp:lastPrinted>2021-02-07T10:09:00Z</cp:lastPrinted>
  <dcterms:created xsi:type="dcterms:W3CDTF">2021-02-08T14:27:00Z</dcterms:created>
  <dcterms:modified xsi:type="dcterms:W3CDTF">2021-02-08T14:27:00Z</dcterms:modified>
</cp:coreProperties>
</file>