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1C" w:rsidRDefault="00F2211C" w:rsidP="00C02815">
      <w:pPr>
        <w:pStyle w:val="Paragraphedeliste"/>
        <w:spacing w:line="276" w:lineRule="auto"/>
        <w:ind w:left="1440"/>
        <w:jc w:val="both"/>
      </w:pPr>
    </w:p>
    <w:p w:rsidR="00F2211C" w:rsidRDefault="00F2211C" w:rsidP="00C02815">
      <w:pPr>
        <w:pStyle w:val="Paragraphedeliste"/>
        <w:spacing w:line="276" w:lineRule="auto"/>
        <w:ind w:left="1440"/>
        <w:jc w:val="both"/>
      </w:pPr>
    </w:p>
    <w:p w:rsidR="00F2211C" w:rsidRDefault="00F2211C" w:rsidP="00BF462C">
      <w:pPr>
        <w:spacing w:line="276" w:lineRule="auto"/>
        <w:jc w:val="both"/>
      </w:pPr>
    </w:p>
    <w:p w:rsidR="00F2211C" w:rsidRDefault="00F2211C" w:rsidP="00C02815">
      <w:pPr>
        <w:pStyle w:val="Paragraphedeliste"/>
        <w:spacing w:line="276" w:lineRule="auto"/>
        <w:ind w:left="1440"/>
        <w:jc w:val="both"/>
      </w:pPr>
    </w:p>
    <w:p w:rsidR="00F2211C" w:rsidRDefault="00F2211C" w:rsidP="00F2211C">
      <w:pPr>
        <w:pStyle w:val="Corpsdetexte"/>
        <w:spacing w:line="276" w:lineRule="auto"/>
        <w:rPr>
          <w:rFonts w:ascii="Arial Black" w:hAnsi="Arial Black"/>
          <w:b/>
          <w:bCs/>
          <w:color w:val="FF0000"/>
          <w:w w:val="150"/>
          <w:sz w:val="72"/>
          <w:szCs w:val="72"/>
        </w:rPr>
      </w:pPr>
      <w:r w:rsidRPr="00FD71CF">
        <w:rPr>
          <w:rFonts w:ascii="Arial Black" w:hAnsi="Arial Black"/>
          <w:b/>
          <w:bCs/>
          <w:color w:val="FF0000"/>
          <w:w w:val="150"/>
          <w:sz w:val="72"/>
          <w:szCs w:val="72"/>
        </w:rPr>
        <w:t>FELICITATIONS</w:t>
      </w:r>
    </w:p>
    <w:p w:rsidR="00F2211C" w:rsidRPr="00FD71CF" w:rsidRDefault="00F2211C" w:rsidP="00F2211C">
      <w:pPr>
        <w:pStyle w:val="Corpsdetexte"/>
        <w:spacing w:line="276" w:lineRule="auto"/>
        <w:rPr>
          <w:rFonts w:ascii="Arial Black" w:hAnsi="Arial Black"/>
          <w:b/>
          <w:bCs/>
          <w:color w:val="FF0000"/>
          <w:w w:val="150"/>
          <w:sz w:val="72"/>
          <w:szCs w:val="72"/>
        </w:rPr>
      </w:pPr>
    </w:p>
    <w:p w:rsidR="009922A7" w:rsidRDefault="009922A7" w:rsidP="009922A7">
      <w:pPr>
        <w:pStyle w:val="Corpsdetexte"/>
        <w:numPr>
          <w:ilvl w:val="0"/>
          <w:numId w:val="4"/>
        </w:numPr>
        <w:spacing w:line="276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Le président, les membres du bureau ainsi que le personnel de la ligue régionale de football d’Oran, </w:t>
      </w:r>
      <w:r w:rsidRPr="009922A7">
        <w:rPr>
          <w:b/>
          <w:bCs/>
          <w:sz w:val="48"/>
          <w:szCs w:val="48"/>
        </w:rPr>
        <w:t>présentent leurs sincères félicitations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8"/>
          <w:szCs w:val="48"/>
        </w:rPr>
        <w:t xml:space="preserve">pour les lauréats de la saison 2024/2025 </w:t>
      </w:r>
    </w:p>
    <w:p w:rsidR="00F2211C" w:rsidRDefault="00F2211C" w:rsidP="00F2211C">
      <w:pPr>
        <w:pStyle w:val="Corpsdetexte"/>
        <w:spacing w:line="276" w:lineRule="auto"/>
        <w:ind w:left="720"/>
        <w:jc w:val="left"/>
        <w:rPr>
          <w:b/>
          <w:bCs/>
          <w:sz w:val="48"/>
          <w:szCs w:val="48"/>
        </w:rPr>
      </w:pPr>
    </w:p>
    <w:p w:rsidR="00F2211C" w:rsidRPr="00C02815" w:rsidRDefault="00F2211C" w:rsidP="009922A7">
      <w:pPr>
        <w:pStyle w:val="Corpsdetexte"/>
        <w:spacing w:line="276" w:lineRule="auto"/>
        <w:jc w:val="left"/>
        <w:rPr>
          <w:rFonts w:ascii="Algerian" w:hAnsi="Algerian"/>
          <w:b/>
          <w:bCs/>
          <w:i/>
          <w:iCs/>
          <w:sz w:val="44"/>
          <w:szCs w:val="44"/>
        </w:rPr>
      </w:pPr>
    </w:p>
    <w:p w:rsidR="00F2211C" w:rsidRPr="00C02815" w:rsidRDefault="00F2211C" w:rsidP="00F2211C">
      <w:pPr>
        <w:pStyle w:val="Paragraphedeliste"/>
        <w:numPr>
          <w:ilvl w:val="0"/>
          <w:numId w:val="7"/>
        </w:numPr>
        <w:spacing w:line="276" w:lineRule="auto"/>
        <w:jc w:val="center"/>
        <w:rPr>
          <w:rFonts w:ascii="Algerian" w:hAnsi="Algerian"/>
          <w:i/>
          <w:iCs/>
          <w:sz w:val="44"/>
          <w:szCs w:val="44"/>
        </w:rPr>
      </w:pPr>
      <w:r w:rsidRPr="00C02815">
        <w:rPr>
          <w:rFonts w:ascii="Algerian" w:hAnsi="Algerian"/>
          <w:i/>
          <w:iCs/>
          <w:sz w:val="44"/>
          <w:szCs w:val="44"/>
          <w:u w:val="single"/>
        </w:rPr>
        <w:t>Champion Régionale 2 Groupe (B) :</w:t>
      </w:r>
      <w:r w:rsidRPr="00C02815">
        <w:rPr>
          <w:rFonts w:ascii="Algerian" w:hAnsi="Algerian"/>
          <w:i/>
          <w:iCs/>
          <w:sz w:val="44"/>
          <w:szCs w:val="44"/>
        </w:rPr>
        <w:t xml:space="preserve"> </w:t>
      </w:r>
      <w:r w:rsidRPr="009922A7">
        <w:rPr>
          <w:rFonts w:ascii="Algerian" w:hAnsi="Algerian"/>
          <w:i/>
          <w:iCs/>
          <w:color w:val="C00000"/>
          <w:sz w:val="60"/>
          <w:szCs w:val="60"/>
        </w:rPr>
        <w:t>« CRB HAMAM BOUGHRARA »</w:t>
      </w:r>
    </w:p>
    <w:p w:rsidR="00F2211C" w:rsidRDefault="00F2211C" w:rsidP="00C02815">
      <w:pPr>
        <w:pStyle w:val="Paragraphedeliste"/>
        <w:spacing w:line="276" w:lineRule="auto"/>
        <w:ind w:left="1440"/>
        <w:jc w:val="both"/>
      </w:pPr>
    </w:p>
    <w:sectPr w:rsidR="00F2211C" w:rsidSect="00FD7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offsetFrom="page">
        <w:top w:val="threeDEngrave" w:sz="24" w:space="24" w:color="E36C0A" w:themeColor="accent6" w:themeShade="BF"/>
        <w:left w:val="threeDEngrave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2A" w:rsidRDefault="008A772A" w:rsidP="00FD71CF">
      <w:r>
        <w:separator/>
      </w:r>
    </w:p>
  </w:endnote>
  <w:endnote w:type="continuationSeparator" w:id="1">
    <w:p w:rsidR="008A772A" w:rsidRDefault="008A772A" w:rsidP="00FD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2A" w:rsidRDefault="008A772A" w:rsidP="00FD71CF">
      <w:r>
        <w:separator/>
      </w:r>
    </w:p>
  </w:footnote>
  <w:footnote w:type="continuationSeparator" w:id="1">
    <w:p w:rsidR="008A772A" w:rsidRDefault="008A772A" w:rsidP="00FD7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CF" w:rsidRDefault="00FD71C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90D"/>
    <w:multiLevelType w:val="hybridMultilevel"/>
    <w:tmpl w:val="5510C8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75C9"/>
    <w:multiLevelType w:val="hybridMultilevel"/>
    <w:tmpl w:val="FF6ECC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B579C"/>
    <w:multiLevelType w:val="hybridMultilevel"/>
    <w:tmpl w:val="881AD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D7679"/>
    <w:multiLevelType w:val="hybridMultilevel"/>
    <w:tmpl w:val="A866FB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BE66A4"/>
    <w:multiLevelType w:val="hybridMultilevel"/>
    <w:tmpl w:val="BDF015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3404A"/>
    <w:rsid w:val="00097617"/>
    <w:rsid w:val="000D148B"/>
    <w:rsid w:val="000D1F2D"/>
    <w:rsid w:val="000D3C6B"/>
    <w:rsid w:val="0014371D"/>
    <w:rsid w:val="00154031"/>
    <w:rsid w:val="00186ADF"/>
    <w:rsid w:val="00222015"/>
    <w:rsid w:val="00272405"/>
    <w:rsid w:val="002B275C"/>
    <w:rsid w:val="002C3B0B"/>
    <w:rsid w:val="00340434"/>
    <w:rsid w:val="003623BB"/>
    <w:rsid w:val="003B4BEB"/>
    <w:rsid w:val="0046084A"/>
    <w:rsid w:val="004D1731"/>
    <w:rsid w:val="004D5EEA"/>
    <w:rsid w:val="0053242E"/>
    <w:rsid w:val="005C0D14"/>
    <w:rsid w:val="005E6838"/>
    <w:rsid w:val="00602ECE"/>
    <w:rsid w:val="006432AB"/>
    <w:rsid w:val="006A0864"/>
    <w:rsid w:val="006B518A"/>
    <w:rsid w:val="006C3790"/>
    <w:rsid w:val="00716CE2"/>
    <w:rsid w:val="00755076"/>
    <w:rsid w:val="007F3039"/>
    <w:rsid w:val="0083404A"/>
    <w:rsid w:val="00856415"/>
    <w:rsid w:val="00891BBA"/>
    <w:rsid w:val="008A772A"/>
    <w:rsid w:val="008C08D5"/>
    <w:rsid w:val="009807BF"/>
    <w:rsid w:val="009922A7"/>
    <w:rsid w:val="00A97F48"/>
    <w:rsid w:val="00AA1622"/>
    <w:rsid w:val="00B04EFE"/>
    <w:rsid w:val="00BF3560"/>
    <w:rsid w:val="00BF462C"/>
    <w:rsid w:val="00C02815"/>
    <w:rsid w:val="00C46C70"/>
    <w:rsid w:val="00C7149F"/>
    <w:rsid w:val="00CC510A"/>
    <w:rsid w:val="00CE7264"/>
    <w:rsid w:val="00DC6C05"/>
    <w:rsid w:val="00E02637"/>
    <w:rsid w:val="00F065A4"/>
    <w:rsid w:val="00F1778E"/>
    <w:rsid w:val="00F2211C"/>
    <w:rsid w:val="00F31293"/>
    <w:rsid w:val="00F4506A"/>
    <w:rsid w:val="00F4682F"/>
    <w:rsid w:val="00F82BFA"/>
    <w:rsid w:val="00FA3DA8"/>
    <w:rsid w:val="00FB0BFC"/>
    <w:rsid w:val="00FD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semiHidden/>
    <w:unhideWhenUsed/>
    <w:rsid w:val="00FD7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71C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2025-06-01T12:13:00Z</cp:lastPrinted>
  <dcterms:created xsi:type="dcterms:W3CDTF">2025-06-01T14:32:00Z</dcterms:created>
  <dcterms:modified xsi:type="dcterms:W3CDTF">2025-06-01T14:32:00Z</dcterms:modified>
</cp:coreProperties>
</file>