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E8" w:rsidRPr="00AA1699" w:rsidRDefault="00A729E8" w:rsidP="00A729E8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sz w:val="40"/>
          <w:szCs w:val="40"/>
          <w:u w:val="single"/>
          <w:lang w:eastAsia="fr-FR"/>
        </w:rPr>
      </w:pPr>
      <w:r w:rsidRPr="00A729E8">
        <w:rPr>
          <w:rFonts w:ascii="Arial Black" w:eastAsia="Times New Roman" w:hAnsi="Arial Black" w:cs="Times New Roman"/>
          <w:b/>
          <w:bCs/>
          <w:sz w:val="40"/>
          <w:szCs w:val="40"/>
          <w:u w:val="single"/>
          <w:lang w:eastAsia="fr-FR"/>
        </w:rPr>
        <w:t>NOTE AUX CLUBS</w:t>
      </w:r>
    </w:p>
    <w:p w:rsidR="00A729E8" w:rsidRPr="00A729E8" w:rsidRDefault="00A729E8" w:rsidP="00A729E8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sz w:val="26"/>
          <w:szCs w:val="26"/>
          <w:lang w:eastAsia="fr-FR"/>
        </w:rPr>
      </w:pPr>
    </w:p>
    <w:p w:rsidR="00A729E8" w:rsidRPr="00A729E8" w:rsidRDefault="00A729E8" w:rsidP="00AA1699">
      <w:pPr>
        <w:ind w:firstLine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 xml:space="preserve">Les 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 xml:space="preserve">clubs </w:t>
      </w:r>
      <w:r w:rsidRPr="00A729E8">
        <w:rPr>
          <w:rFonts w:eastAsia="Times New Roman" w:cstheme="minorHAnsi"/>
          <w:sz w:val="30"/>
          <w:szCs w:val="30"/>
          <w:lang w:eastAsia="fr-FR"/>
        </w:rPr>
        <w:t>affiliés à la ligue Régionale de Football d'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>Oran</w:t>
      </w:r>
      <w:r w:rsidRPr="00A729E8">
        <w:rPr>
          <w:rFonts w:eastAsia="Times New Roman" w:cstheme="minorHAnsi"/>
          <w:sz w:val="30"/>
          <w:szCs w:val="30"/>
          <w:lang w:eastAsia="fr-FR"/>
        </w:rPr>
        <w:t xml:space="preserve"> n'ayant pas encore introduit les dossiers d'engagement et les demandes de licences "Séniors - Jeunes", en application des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 xml:space="preserve"> </w:t>
      </w:r>
      <w:r w:rsidRPr="00A729E8">
        <w:rPr>
          <w:rFonts w:eastAsia="Times New Roman" w:cstheme="minorHAnsi"/>
          <w:sz w:val="30"/>
          <w:szCs w:val="30"/>
          <w:lang w:eastAsia="fr-FR"/>
        </w:rPr>
        <w:t>dispositions règlementaires relatives aux compétitions de Football Amateurs arrêtées par la F.A.F au titre de la saison 2018/2019, sont informés que le délai des dépôts des dossiers expirera le </w:t>
      </w:r>
      <w:r w:rsidRPr="00A729E8">
        <w:rPr>
          <w:rFonts w:eastAsia="Times New Roman" w:cstheme="minorHAnsi"/>
          <w:b/>
          <w:bCs/>
          <w:sz w:val="30"/>
          <w:szCs w:val="30"/>
          <w:lang w:eastAsia="fr-FR"/>
        </w:rPr>
        <w:t xml:space="preserve"> </w:t>
      </w:r>
      <w:r w:rsidRPr="00A729E8">
        <w:rPr>
          <w:rFonts w:eastAsia="Times New Roman" w:cstheme="minorHAnsi"/>
          <w:b/>
          <w:bCs/>
          <w:sz w:val="30"/>
          <w:szCs w:val="30"/>
          <w:u w:val="single"/>
          <w:lang w:eastAsia="fr-FR"/>
        </w:rPr>
        <w:t>15 Septembre 2018 à 16h00.</w:t>
      </w:r>
    </w:p>
    <w:p w:rsidR="00A729E8" w:rsidRPr="00A729E8" w:rsidRDefault="00A729E8" w:rsidP="00AA1699">
      <w:pPr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 </w:t>
      </w:r>
    </w:p>
    <w:p w:rsidR="00A729E8" w:rsidRPr="00A729E8" w:rsidRDefault="00A729E8" w:rsidP="00AA1699">
      <w:pPr>
        <w:ind w:firstLine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 xml:space="preserve">Eu égard à la date du démarrage des compétitions fixées </w:t>
      </w:r>
      <w:r w:rsidR="00544A17">
        <w:rPr>
          <w:rFonts w:eastAsia="Times New Roman" w:cstheme="minorHAnsi"/>
          <w:sz w:val="30"/>
          <w:szCs w:val="30"/>
          <w:lang w:eastAsia="fr-FR"/>
        </w:rPr>
        <w:br/>
      </w:r>
      <w:r w:rsidRPr="00A729E8">
        <w:rPr>
          <w:rFonts w:eastAsia="Times New Roman" w:cstheme="minorHAnsi"/>
          <w:sz w:val="30"/>
          <w:szCs w:val="30"/>
          <w:lang w:eastAsia="fr-FR"/>
        </w:rPr>
        <w:t>au</w:t>
      </w:r>
      <w:r w:rsidR="00896C49">
        <w:rPr>
          <w:rFonts w:eastAsia="Times New Roman" w:cstheme="minorHAnsi"/>
          <w:sz w:val="30"/>
          <w:szCs w:val="30"/>
          <w:lang w:eastAsia="fr-FR"/>
        </w:rPr>
        <w:t>x</w:t>
      </w:r>
      <w:r w:rsidRPr="00A729E8">
        <w:rPr>
          <w:rFonts w:eastAsia="Times New Roman" w:cstheme="minorHAnsi"/>
          <w:sz w:val="30"/>
          <w:szCs w:val="30"/>
          <w:lang w:eastAsia="fr-FR"/>
        </w:rPr>
        <w:t xml:space="preserve"> 21 et 22 Septembre 2018, il va s'en dire que le retard ne manquera pas de pénaliser lourdement les structures de la Ligue chargées de:</w:t>
      </w:r>
    </w:p>
    <w:p w:rsidR="00A729E8" w:rsidRPr="00A729E8" w:rsidRDefault="00A729E8" w:rsidP="00AA1699">
      <w:pPr>
        <w:ind w:left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-l'exploitation des dossiers d'engagement;</w:t>
      </w:r>
    </w:p>
    <w:p w:rsidR="00A729E8" w:rsidRPr="00A729E8" w:rsidRDefault="00A729E8" w:rsidP="00AA1699">
      <w:pPr>
        <w:ind w:left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-l'examen du PCMA: médical;</w:t>
      </w:r>
    </w:p>
    <w:p w:rsidR="00A729E8" w:rsidRPr="00A729E8" w:rsidRDefault="00A729E8" w:rsidP="00AA1699">
      <w:pPr>
        <w:ind w:left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-de la confection et de l'enregistrement des licences;</w:t>
      </w:r>
    </w:p>
    <w:p w:rsidR="00A729E8" w:rsidRPr="00A729E8" w:rsidRDefault="00A729E8" w:rsidP="00AA1699">
      <w:pPr>
        <w:ind w:left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-le tirage au sort de la coupe d'Algérie;</w:t>
      </w:r>
    </w:p>
    <w:p w:rsidR="00A729E8" w:rsidRPr="00A729E8" w:rsidRDefault="00A729E8" w:rsidP="00AA1699">
      <w:pPr>
        <w:ind w:left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-l'élaboration et la publication des calendriers des compétitions. </w:t>
      </w:r>
    </w:p>
    <w:p w:rsidR="00A729E8" w:rsidRPr="00A729E8" w:rsidRDefault="00A729E8" w:rsidP="00AA1699">
      <w:pPr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 </w:t>
      </w:r>
    </w:p>
    <w:p w:rsidR="005E297F" w:rsidRPr="00AA1699" w:rsidRDefault="00A729E8" w:rsidP="00AA1699">
      <w:pPr>
        <w:ind w:firstLine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Pour ce faire, les structures de la Ligue demeurent disponibles à tout instant</w:t>
      </w:r>
      <w:r w:rsidRPr="00AA1699">
        <w:rPr>
          <w:rFonts w:eastAsia="Times New Roman" w:cstheme="minorHAnsi"/>
          <w:sz w:val="30"/>
          <w:szCs w:val="30"/>
          <w:lang w:eastAsia="fr-FR"/>
        </w:rPr>
        <w:t>.</w:t>
      </w:r>
      <w:r w:rsidRPr="00A729E8">
        <w:rPr>
          <w:rFonts w:eastAsia="Times New Roman" w:cstheme="minorHAnsi"/>
          <w:sz w:val="30"/>
          <w:szCs w:val="30"/>
          <w:lang w:eastAsia="fr-FR"/>
        </w:rPr>
        <w:t xml:space="preserve"> </w:t>
      </w:r>
    </w:p>
    <w:p w:rsidR="00A729E8" w:rsidRDefault="00A729E8" w:rsidP="00A729E8">
      <w:pPr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</w:pPr>
    </w:p>
    <w:p w:rsidR="00AA1699" w:rsidRDefault="00AA1699" w:rsidP="00A729E8">
      <w:pPr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</w:pPr>
    </w:p>
    <w:p w:rsidR="00A729E8" w:rsidRPr="00A729E8" w:rsidRDefault="00A729E8" w:rsidP="00AA1699">
      <w:pPr>
        <w:jc w:val="center"/>
        <w:rPr>
          <w:rFonts w:ascii="Arial Black" w:eastAsia="Times New Roman" w:hAnsi="Arial Black" w:cs="Times New Roman"/>
          <w:b/>
          <w:bCs/>
          <w:sz w:val="36"/>
          <w:szCs w:val="36"/>
          <w:u w:val="single"/>
          <w:lang w:eastAsia="fr-FR"/>
        </w:rPr>
      </w:pPr>
      <w:r w:rsidRPr="00A729E8">
        <w:rPr>
          <w:rFonts w:ascii="Arial Black" w:eastAsia="Times New Roman" w:hAnsi="Arial Black" w:cs="Times New Roman"/>
          <w:b/>
          <w:bCs/>
          <w:sz w:val="36"/>
          <w:szCs w:val="36"/>
          <w:u w:val="single"/>
          <w:lang w:eastAsia="fr-FR"/>
        </w:rPr>
        <w:t>HOMOLOGATION DES STADES</w:t>
      </w:r>
    </w:p>
    <w:p w:rsidR="00AA1699" w:rsidRDefault="00AA1699" w:rsidP="00AA1699">
      <w:pPr>
        <w:spacing w:line="240" w:lineRule="auto"/>
        <w:ind w:firstLine="708"/>
        <w:rPr>
          <w:rFonts w:eastAsia="Times New Roman" w:cstheme="minorHAnsi"/>
          <w:sz w:val="30"/>
          <w:szCs w:val="30"/>
          <w:lang w:eastAsia="fr-FR"/>
        </w:rPr>
      </w:pPr>
    </w:p>
    <w:p w:rsidR="00A729E8" w:rsidRPr="00A729E8" w:rsidRDefault="00A729E8" w:rsidP="00AA1699">
      <w:pPr>
        <w:ind w:firstLine="708"/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En application des dispositions relatives aux compétitions du Football Amateur pour la saison 2018/2019, la Ligue Régionale Football d'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>Oran</w:t>
      </w:r>
      <w:r w:rsidRPr="00A729E8">
        <w:rPr>
          <w:rFonts w:eastAsia="Times New Roman" w:cstheme="minorHAnsi"/>
          <w:sz w:val="30"/>
          <w:szCs w:val="30"/>
          <w:lang w:eastAsia="fr-FR"/>
        </w:rPr>
        <w:t xml:space="preserve"> informe les clubs qui lui sont affiliés, ayant fait l'objet d'un 1er passage, 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>de lever les réserves émises le plus tôt possible et nous aviser</w:t>
      </w:r>
      <w:r w:rsidR="00AA1699">
        <w:rPr>
          <w:rFonts w:eastAsia="Times New Roman" w:cstheme="minorHAnsi"/>
          <w:sz w:val="30"/>
          <w:szCs w:val="30"/>
          <w:lang w:eastAsia="fr-FR"/>
        </w:rPr>
        <w:t>.</w:t>
      </w:r>
      <w:r w:rsidR="00AA1699" w:rsidRPr="00AA1699">
        <w:rPr>
          <w:rFonts w:eastAsia="Times New Roman" w:cstheme="minorHAnsi"/>
          <w:sz w:val="30"/>
          <w:szCs w:val="30"/>
          <w:lang w:eastAsia="fr-FR"/>
        </w:rPr>
        <w:t xml:space="preserve"> </w:t>
      </w:r>
    </w:p>
    <w:p w:rsidR="00A729E8" w:rsidRPr="00A729E8" w:rsidRDefault="00A729E8" w:rsidP="00AA1699">
      <w:pPr>
        <w:rPr>
          <w:rFonts w:eastAsia="Times New Roman" w:cstheme="minorHAnsi"/>
          <w:sz w:val="30"/>
          <w:szCs w:val="30"/>
          <w:lang w:eastAsia="fr-FR"/>
        </w:rPr>
      </w:pPr>
      <w:r w:rsidRPr="00A729E8">
        <w:rPr>
          <w:rFonts w:eastAsia="Times New Roman" w:cstheme="minorHAnsi"/>
          <w:sz w:val="30"/>
          <w:szCs w:val="30"/>
          <w:lang w:eastAsia="fr-FR"/>
        </w:rPr>
        <w:t> </w:t>
      </w:r>
    </w:p>
    <w:sectPr w:rsidR="00A729E8" w:rsidRPr="00A729E8" w:rsidSect="005E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A729E8"/>
    <w:rsid w:val="000A28DD"/>
    <w:rsid w:val="00125569"/>
    <w:rsid w:val="00223CED"/>
    <w:rsid w:val="00226BF1"/>
    <w:rsid w:val="00544A17"/>
    <w:rsid w:val="005E297F"/>
    <w:rsid w:val="006376FF"/>
    <w:rsid w:val="007E4AB3"/>
    <w:rsid w:val="00896C49"/>
    <w:rsid w:val="008B7F49"/>
    <w:rsid w:val="00965122"/>
    <w:rsid w:val="009C188D"/>
    <w:rsid w:val="00A729E8"/>
    <w:rsid w:val="00AA1699"/>
    <w:rsid w:val="00AC36B8"/>
    <w:rsid w:val="00B80D2E"/>
    <w:rsid w:val="00E166C1"/>
    <w:rsid w:val="00E9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9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">
    <w:name w:val="style3"/>
    <w:basedOn w:val="Policepardfaut"/>
    <w:rsid w:val="00A729E8"/>
  </w:style>
  <w:style w:type="character" w:styleId="Lienhypertexte">
    <w:name w:val="Hyperlink"/>
    <w:basedOn w:val="Policepardfaut"/>
    <w:uiPriority w:val="99"/>
    <w:semiHidden/>
    <w:unhideWhenUsed/>
    <w:rsid w:val="00A72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ligue1</dc:creator>
  <cp:lastModifiedBy>lfo2</cp:lastModifiedBy>
  <cp:revision>2</cp:revision>
  <cp:lastPrinted>2018-09-06T08:37:00Z</cp:lastPrinted>
  <dcterms:created xsi:type="dcterms:W3CDTF">2018-09-09T08:56:00Z</dcterms:created>
  <dcterms:modified xsi:type="dcterms:W3CDTF">2018-09-09T08:56:00Z</dcterms:modified>
</cp:coreProperties>
</file>