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3" w:rsidRDefault="00C076A3" w:rsidP="00C076A3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72"/>
          <w:szCs w:val="72"/>
        </w:rPr>
      </w:pPr>
    </w:p>
    <w:p w:rsidR="00564C25" w:rsidRPr="00B06E26" w:rsidRDefault="00B06E26" w:rsidP="00564C25">
      <w:pPr>
        <w:pStyle w:val="Corpsdetexte"/>
        <w:spacing w:line="276" w:lineRule="auto"/>
        <w:ind w:firstLine="263"/>
        <w:rPr>
          <w:rFonts w:ascii="Arial Black" w:hAnsi="Arial Black"/>
          <w:b/>
          <w:bCs/>
          <w:w w:val="150"/>
          <w:sz w:val="72"/>
          <w:szCs w:val="72"/>
        </w:rPr>
      </w:pPr>
      <w:r w:rsidRPr="00B06E26">
        <w:rPr>
          <w:rFonts w:ascii="Arial Black" w:hAnsi="Arial Black"/>
          <w:b/>
          <w:bCs/>
          <w:w w:val="150"/>
          <w:sz w:val="72"/>
          <w:szCs w:val="72"/>
        </w:rPr>
        <w:t>COMMUNIQUE</w:t>
      </w:r>
    </w:p>
    <w:p w:rsidR="00B06E26" w:rsidRPr="00D80D6C" w:rsidRDefault="000F0AF9" w:rsidP="00B06E26">
      <w:pPr>
        <w:pStyle w:val="style681"/>
        <w:numPr>
          <w:ilvl w:val="0"/>
          <w:numId w:val="7"/>
        </w:numPr>
        <w:ind w:right="158"/>
        <w:rPr>
          <w:rFonts w:ascii="Calibri" w:hAnsi="Calibri" w:cs="Calibri"/>
          <w:b/>
          <w:bCs/>
          <w:sz w:val="44"/>
          <w:szCs w:val="44"/>
        </w:rPr>
      </w:pPr>
      <w:r w:rsidRPr="00564C25">
        <w:rPr>
          <w:rFonts w:ascii="Calibri" w:hAnsi="Calibri" w:cs="Calibri"/>
          <w:sz w:val="40"/>
          <w:szCs w:val="40"/>
        </w:rPr>
        <w:t xml:space="preserve">  </w:t>
      </w:r>
      <w:r w:rsidR="00C076A3" w:rsidRPr="00564C25">
        <w:rPr>
          <w:rFonts w:ascii="Calibri" w:hAnsi="Calibri" w:cs="Calibri"/>
          <w:sz w:val="40"/>
          <w:szCs w:val="40"/>
        </w:rPr>
        <w:t xml:space="preserve"> </w:t>
      </w:r>
      <w:r w:rsidR="00237C89" w:rsidRPr="00564C25">
        <w:rPr>
          <w:rFonts w:ascii="Calibri" w:hAnsi="Calibri" w:cs="Calibri"/>
          <w:sz w:val="40"/>
          <w:szCs w:val="40"/>
        </w:rPr>
        <w:t xml:space="preserve">  </w:t>
      </w:r>
      <w:r w:rsidRPr="00564C25">
        <w:rPr>
          <w:rFonts w:ascii="Calibri" w:hAnsi="Calibri" w:cs="Calibri"/>
          <w:sz w:val="40"/>
          <w:szCs w:val="40"/>
        </w:rPr>
        <w:t xml:space="preserve"> </w:t>
      </w:r>
      <w:r w:rsidR="00B06E26" w:rsidRPr="00D80D6C">
        <w:rPr>
          <w:rFonts w:ascii="Calibri" w:hAnsi="Calibri" w:cs="Calibri"/>
          <w:b/>
          <w:bCs/>
          <w:sz w:val="44"/>
          <w:szCs w:val="44"/>
        </w:rPr>
        <w:t xml:space="preserve">En  sa  séance  tenue  le  28  avril  2022  ,  le  bureau  fédéral  à  pris  la  décision  suivante : </w:t>
      </w:r>
    </w:p>
    <w:p w:rsidR="00B06E26" w:rsidRDefault="00B06E26" w:rsidP="00B06E26">
      <w:pPr>
        <w:pStyle w:val="style681"/>
        <w:ind w:left="263" w:right="158"/>
        <w:rPr>
          <w:rFonts w:ascii="Calibri" w:hAnsi="Calibri" w:cs="Calibri"/>
          <w:sz w:val="40"/>
          <w:szCs w:val="40"/>
        </w:rPr>
      </w:pPr>
    </w:p>
    <w:p w:rsidR="0020780B" w:rsidRDefault="00D80D6C" w:rsidP="00B06E26">
      <w:pPr>
        <w:pStyle w:val="style681"/>
        <w:numPr>
          <w:ilvl w:val="0"/>
          <w:numId w:val="12"/>
        </w:numPr>
        <w:ind w:right="158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Les  f</w:t>
      </w:r>
      <w:r w:rsidR="00B06E26">
        <w:rPr>
          <w:rFonts w:ascii="Calibri" w:hAnsi="Calibri" w:cs="Calibri"/>
          <w:sz w:val="40"/>
          <w:szCs w:val="40"/>
        </w:rPr>
        <w:t>rais  d’engagement  des  clubs  des  divisions  régionale 1  et  régionale  2</w:t>
      </w:r>
      <w:r>
        <w:rPr>
          <w:rFonts w:ascii="Calibri" w:hAnsi="Calibri" w:cs="Calibri"/>
          <w:sz w:val="40"/>
          <w:szCs w:val="40"/>
        </w:rPr>
        <w:t xml:space="preserve">   ,  saison  2022/2023  </w:t>
      </w:r>
      <w:r w:rsidR="00B06E26">
        <w:rPr>
          <w:rFonts w:ascii="Calibri" w:hAnsi="Calibri" w:cs="Calibri"/>
          <w:sz w:val="40"/>
          <w:szCs w:val="40"/>
        </w:rPr>
        <w:t xml:space="preserve">  s’élèvent  à :</w:t>
      </w:r>
    </w:p>
    <w:p w:rsidR="00B06E26" w:rsidRPr="00D80D6C" w:rsidRDefault="00B06E26" w:rsidP="00B06E26">
      <w:pPr>
        <w:pStyle w:val="style681"/>
        <w:numPr>
          <w:ilvl w:val="0"/>
          <w:numId w:val="7"/>
        </w:numPr>
        <w:ind w:right="158"/>
        <w:rPr>
          <w:rFonts w:ascii="Calibri" w:hAnsi="Calibri" w:cs="Calibri"/>
          <w:b/>
          <w:bCs/>
          <w:sz w:val="48"/>
          <w:szCs w:val="48"/>
        </w:rPr>
      </w:pPr>
      <w:r w:rsidRPr="00D80D6C">
        <w:rPr>
          <w:rFonts w:ascii="Calibri" w:hAnsi="Calibri" w:cs="Calibri"/>
          <w:b/>
          <w:bCs/>
          <w:sz w:val="48"/>
          <w:szCs w:val="48"/>
        </w:rPr>
        <w:t>Un  million  de  dinars  (1.000.000  DA)</w:t>
      </w:r>
    </w:p>
    <w:p w:rsidR="0020780B" w:rsidRPr="00564C25" w:rsidRDefault="0020780B" w:rsidP="0020780B">
      <w:pPr>
        <w:pStyle w:val="style681"/>
        <w:ind w:left="263" w:right="158"/>
        <w:rPr>
          <w:rFonts w:ascii="Calibri" w:hAnsi="Calibri" w:cs="Calibri"/>
          <w:sz w:val="40"/>
          <w:szCs w:val="40"/>
        </w:rPr>
      </w:pPr>
    </w:p>
    <w:p w:rsidR="00237C89" w:rsidRPr="006D196D" w:rsidRDefault="00237C89" w:rsidP="00237C89">
      <w:pPr>
        <w:pStyle w:val="style681"/>
        <w:ind w:left="623" w:right="158"/>
        <w:rPr>
          <w:rFonts w:ascii="Calibri" w:hAnsi="Calibri" w:cs="Calibri"/>
          <w:b/>
          <w:bCs/>
          <w:sz w:val="36"/>
          <w:szCs w:val="36"/>
        </w:rPr>
      </w:pPr>
    </w:p>
    <w:p w:rsidR="00D81F4E" w:rsidRPr="00D81F4E" w:rsidRDefault="006D196D" w:rsidP="00237C89">
      <w:pPr>
        <w:pStyle w:val="style681"/>
        <w:ind w:left="623" w:right="158"/>
        <w:rPr>
          <w:sz w:val="32"/>
          <w:szCs w:val="32"/>
          <w:u w:val="single"/>
        </w:rPr>
      </w:pPr>
      <w:r w:rsidRPr="006D196D">
        <w:rPr>
          <w:b/>
          <w:bCs/>
          <w:i/>
          <w:iCs/>
        </w:rPr>
        <w:t xml:space="preserve">               </w:t>
      </w:r>
    </w:p>
    <w:p w:rsidR="0014371D" w:rsidRDefault="0014371D" w:rsidP="00B630B0">
      <w:pPr>
        <w:spacing w:line="276" w:lineRule="auto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F9B"/>
    <w:multiLevelType w:val="hybridMultilevel"/>
    <w:tmpl w:val="31FE5648"/>
    <w:lvl w:ilvl="0" w:tplc="4150E4D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1727EB"/>
    <w:multiLevelType w:val="hybridMultilevel"/>
    <w:tmpl w:val="72F46620"/>
    <w:lvl w:ilvl="0" w:tplc="A6A808DE">
      <w:numFmt w:val="bullet"/>
      <w:lvlText w:val="-"/>
      <w:lvlJc w:val="left"/>
      <w:pPr>
        <w:ind w:left="623" w:hanging="360"/>
      </w:pPr>
      <w:rPr>
        <w:rFonts w:ascii="Calibri" w:eastAsia="Times New Roman" w:hAnsi="Calibri" w:cs="Calibri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">
    <w:nsid w:val="17E7298D"/>
    <w:multiLevelType w:val="hybridMultilevel"/>
    <w:tmpl w:val="5EB826F2"/>
    <w:lvl w:ilvl="0" w:tplc="040C000B">
      <w:start w:val="1"/>
      <w:numFmt w:val="bullet"/>
      <w:lvlText w:val=""/>
      <w:lvlJc w:val="left"/>
      <w:pPr>
        <w:ind w:left="623" w:hanging="360"/>
      </w:pPr>
      <w:rPr>
        <w:rFonts w:ascii="Wingdings" w:hAnsi="Wingdings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3">
    <w:nsid w:val="20DF5349"/>
    <w:multiLevelType w:val="hybridMultilevel"/>
    <w:tmpl w:val="A4B8A692"/>
    <w:lvl w:ilvl="0" w:tplc="040C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4">
    <w:nsid w:val="24F1625D"/>
    <w:multiLevelType w:val="hybridMultilevel"/>
    <w:tmpl w:val="E6FAAE56"/>
    <w:lvl w:ilvl="0" w:tplc="FC2844EE">
      <w:start w:val="18"/>
      <w:numFmt w:val="decimal"/>
      <w:lvlText w:val="%1"/>
      <w:lvlJc w:val="left"/>
      <w:pPr>
        <w:ind w:left="1868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58" w:hanging="360"/>
      </w:pPr>
    </w:lvl>
    <w:lvl w:ilvl="2" w:tplc="040C001B" w:tentative="1">
      <w:start w:val="1"/>
      <w:numFmt w:val="lowerRoman"/>
      <w:lvlText w:val="%3."/>
      <w:lvlJc w:val="right"/>
      <w:pPr>
        <w:ind w:left="3278" w:hanging="180"/>
      </w:pPr>
    </w:lvl>
    <w:lvl w:ilvl="3" w:tplc="040C000F" w:tentative="1">
      <w:start w:val="1"/>
      <w:numFmt w:val="decimal"/>
      <w:lvlText w:val="%4."/>
      <w:lvlJc w:val="left"/>
      <w:pPr>
        <w:ind w:left="3998" w:hanging="360"/>
      </w:pPr>
    </w:lvl>
    <w:lvl w:ilvl="4" w:tplc="040C0019" w:tentative="1">
      <w:start w:val="1"/>
      <w:numFmt w:val="lowerLetter"/>
      <w:lvlText w:val="%5."/>
      <w:lvlJc w:val="left"/>
      <w:pPr>
        <w:ind w:left="4718" w:hanging="360"/>
      </w:pPr>
    </w:lvl>
    <w:lvl w:ilvl="5" w:tplc="040C001B" w:tentative="1">
      <w:start w:val="1"/>
      <w:numFmt w:val="lowerRoman"/>
      <w:lvlText w:val="%6."/>
      <w:lvlJc w:val="right"/>
      <w:pPr>
        <w:ind w:left="5438" w:hanging="180"/>
      </w:pPr>
    </w:lvl>
    <w:lvl w:ilvl="6" w:tplc="040C000F" w:tentative="1">
      <w:start w:val="1"/>
      <w:numFmt w:val="decimal"/>
      <w:lvlText w:val="%7."/>
      <w:lvlJc w:val="left"/>
      <w:pPr>
        <w:ind w:left="6158" w:hanging="360"/>
      </w:pPr>
    </w:lvl>
    <w:lvl w:ilvl="7" w:tplc="040C0019" w:tentative="1">
      <w:start w:val="1"/>
      <w:numFmt w:val="lowerLetter"/>
      <w:lvlText w:val="%8."/>
      <w:lvlJc w:val="left"/>
      <w:pPr>
        <w:ind w:left="6878" w:hanging="360"/>
      </w:pPr>
    </w:lvl>
    <w:lvl w:ilvl="8" w:tplc="040C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5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A60B33"/>
    <w:multiLevelType w:val="hybridMultilevel"/>
    <w:tmpl w:val="99E8D93E"/>
    <w:lvl w:ilvl="0" w:tplc="040C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>
    <w:nsid w:val="591543EB"/>
    <w:multiLevelType w:val="hybridMultilevel"/>
    <w:tmpl w:val="E3105892"/>
    <w:lvl w:ilvl="0" w:tplc="CB5656E4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3" w:hanging="360"/>
      </w:pPr>
    </w:lvl>
    <w:lvl w:ilvl="2" w:tplc="040C001B" w:tentative="1">
      <w:start w:val="1"/>
      <w:numFmt w:val="lowerRoman"/>
      <w:lvlText w:val="%3."/>
      <w:lvlJc w:val="right"/>
      <w:pPr>
        <w:ind w:left="2063" w:hanging="180"/>
      </w:pPr>
    </w:lvl>
    <w:lvl w:ilvl="3" w:tplc="040C000F" w:tentative="1">
      <w:start w:val="1"/>
      <w:numFmt w:val="decimal"/>
      <w:lvlText w:val="%4."/>
      <w:lvlJc w:val="left"/>
      <w:pPr>
        <w:ind w:left="2783" w:hanging="360"/>
      </w:pPr>
    </w:lvl>
    <w:lvl w:ilvl="4" w:tplc="040C0019" w:tentative="1">
      <w:start w:val="1"/>
      <w:numFmt w:val="lowerLetter"/>
      <w:lvlText w:val="%5."/>
      <w:lvlJc w:val="left"/>
      <w:pPr>
        <w:ind w:left="3503" w:hanging="360"/>
      </w:pPr>
    </w:lvl>
    <w:lvl w:ilvl="5" w:tplc="040C001B" w:tentative="1">
      <w:start w:val="1"/>
      <w:numFmt w:val="lowerRoman"/>
      <w:lvlText w:val="%6."/>
      <w:lvlJc w:val="right"/>
      <w:pPr>
        <w:ind w:left="4223" w:hanging="180"/>
      </w:pPr>
    </w:lvl>
    <w:lvl w:ilvl="6" w:tplc="040C000F" w:tentative="1">
      <w:start w:val="1"/>
      <w:numFmt w:val="decimal"/>
      <w:lvlText w:val="%7."/>
      <w:lvlJc w:val="left"/>
      <w:pPr>
        <w:ind w:left="4943" w:hanging="360"/>
      </w:pPr>
    </w:lvl>
    <w:lvl w:ilvl="7" w:tplc="040C0019" w:tentative="1">
      <w:start w:val="1"/>
      <w:numFmt w:val="lowerLetter"/>
      <w:lvlText w:val="%8."/>
      <w:lvlJc w:val="left"/>
      <w:pPr>
        <w:ind w:left="5663" w:hanging="360"/>
      </w:pPr>
    </w:lvl>
    <w:lvl w:ilvl="8" w:tplc="04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8">
    <w:nsid w:val="59E86ED2"/>
    <w:multiLevelType w:val="hybridMultilevel"/>
    <w:tmpl w:val="77BE4150"/>
    <w:lvl w:ilvl="0" w:tplc="040C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>
    <w:nsid w:val="5C3C3CA4"/>
    <w:multiLevelType w:val="hybridMultilevel"/>
    <w:tmpl w:val="4A5C11D2"/>
    <w:lvl w:ilvl="0" w:tplc="953CC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46F7E"/>
    <w:multiLevelType w:val="hybridMultilevel"/>
    <w:tmpl w:val="EF4CBE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40D9A"/>
    <w:rsid w:val="000B3316"/>
    <w:rsid w:val="000D148B"/>
    <w:rsid w:val="000D1F2D"/>
    <w:rsid w:val="000D3C6B"/>
    <w:rsid w:val="000F0AF9"/>
    <w:rsid w:val="000F1747"/>
    <w:rsid w:val="0014371D"/>
    <w:rsid w:val="00154031"/>
    <w:rsid w:val="00161096"/>
    <w:rsid w:val="001611E5"/>
    <w:rsid w:val="00186ADF"/>
    <w:rsid w:val="001C4DF6"/>
    <w:rsid w:val="001F12EC"/>
    <w:rsid w:val="0020780B"/>
    <w:rsid w:val="00222680"/>
    <w:rsid w:val="00226217"/>
    <w:rsid w:val="00237C89"/>
    <w:rsid w:val="0024125F"/>
    <w:rsid w:val="00272405"/>
    <w:rsid w:val="0027701F"/>
    <w:rsid w:val="002B275C"/>
    <w:rsid w:val="002C3B0B"/>
    <w:rsid w:val="00340434"/>
    <w:rsid w:val="003623BB"/>
    <w:rsid w:val="003B4BEB"/>
    <w:rsid w:val="0046084A"/>
    <w:rsid w:val="00466991"/>
    <w:rsid w:val="00490AD8"/>
    <w:rsid w:val="005105A4"/>
    <w:rsid w:val="0053242E"/>
    <w:rsid w:val="00547A9F"/>
    <w:rsid w:val="00564C25"/>
    <w:rsid w:val="0058636B"/>
    <w:rsid w:val="00596D5C"/>
    <w:rsid w:val="005C11B5"/>
    <w:rsid w:val="005E6838"/>
    <w:rsid w:val="00602ECE"/>
    <w:rsid w:val="006432AB"/>
    <w:rsid w:val="00654F87"/>
    <w:rsid w:val="006A23A3"/>
    <w:rsid w:val="006B518A"/>
    <w:rsid w:val="006D196D"/>
    <w:rsid w:val="00716CE2"/>
    <w:rsid w:val="007755C1"/>
    <w:rsid w:val="00815909"/>
    <w:rsid w:val="0083404A"/>
    <w:rsid w:val="008429FE"/>
    <w:rsid w:val="00856415"/>
    <w:rsid w:val="008A0F8E"/>
    <w:rsid w:val="008C08D5"/>
    <w:rsid w:val="00903A4E"/>
    <w:rsid w:val="009643AC"/>
    <w:rsid w:val="009807BF"/>
    <w:rsid w:val="009B2599"/>
    <w:rsid w:val="00A13C87"/>
    <w:rsid w:val="00A62B74"/>
    <w:rsid w:val="00A65388"/>
    <w:rsid w:val="00A97F48"/>
    <w:rsid w:val="00AA633E"/>
    <w:rsid w:val="00B04EFE"/>
    <w:rsid w:val="00B06E26"/>
    <w:rsid w:val="00B630B0"/>
    <w:rsid w:val="00BB752C"/>
    <w:rsid w:val="00BC6846"/>
    <w:rsid w:val="00BD3379"/>
    <w:rsid w:val="00BF3560"/>
    <w:rsid w:val="00C076A3"/>
    <w:rsid w:val="00C46C70"/>
    <w:rsid w:val="00C7149F"/>
    <w:rsid w:val="00CC05F0"/>
    <w:rsid w:val="00CE7264"/>
    <w:rsid w:val="00D80D6C"/>
    <w:rsid w:val="00D81F4E"/>
    <w:rsid w:val="00DA43AD"/>
    <w:rsid w:val="00DC6C05"/>
    <w:rsid w:val="00E02637"/>
    <w:rsid w:val="00E142DF"/>
    <w:rsid w:val="00E82273"/>
    <w:rsid w:val="00EB1A77"/>
    <w:rsid w:val="00F065A4"/>
    <w:rsid w:val="00F169A7"/>
    <w:rsid w:val="00F232D6"/>
    <w:rsid w:val="00F31293"/>
    <w:rsid w:val="00F367B9"/>
    <w:rsid w:val="00F4682F"/>
    <w:rsid w:val="00F82BFA"/>
    <w:rsid w:val="00FA3DA8"/>
    <w:rsid w:val="00F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63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2022-06-22T09:12:00Z</cp:lastPrinted>
  <dcterms:created xsi:type="dcterms:W3CDTF">2022-06-22T09:21:00Z</dcterms:created>
  <dcterms:modified xsi:type="dcterms:W3CDTF">2022-06-22T09:21:00Z</dcterms:modified>
</cp:coreProperties>
</file>